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7980" w14:textId="50E908AC" w:rsidR="001C2173" w:rsidRPr="00065C86" w:rsidRDefault="001C2173" w:rsidP="001C2173">
      <w:pPr>
        <w:pStyle w:val="NoSpacing"/>
        <w:rPr>
          <w:rFonts w:ascii="Verdana" w:hAnsi="Verdana"/>
          <w:color w:val="404040"/>
        </w:rPr>
      </w:pPr>
      <w:r w:rsidRPr="00065C86">
        <w:rPr>
          <w:rFonts w:ascii="Verdana" w:hAnsi="Verdana"/>
          <w:color w:val="404040"/>
        </w:rPr>
        <w:t xml:space="preserve">The following care &amp; maintenance procedure will ensure your </w:t>
      </w:r>
      <w:r w:rsidR="00177D67">
        <w:rPr>
          <w:rFonts w:ascii="Verdana" w:hAnsi="Verdana"/>
          <w:color w:val="404040"/>
        </w:rPr>
        <w:t xml:space="preserve">Urban Group </w:t>
      </w:r>
      <w:r w:rsidRPr="00065C86">
        <w:rPr>
          <w:rFonts w:ascii="Verdana" w:hAnsi="Verdana"/>
          <w:color w:val="404040"/>
        </w:rPr>
        <w:t>new gate</w:t>
      </w:r>
      <w:r w:rsidR="00C47482">
        <w:rPr>
          <w:rFonts w:ascii="Verdana" w:hAnsi="Verdana"/>
          <w:color w:val="404040"/>
        </w:rPr>
        <w:t xml:space="preserve">, deck </w:t>
      </w:r>
      <w:r w:rsidRPr="00065C86">
        <w:rPr>
          <w:rFonts w:ascii="Verdana" w:hAnsi="Verdana"/>
          <w:color w:val="404040"/>
        </w:rPr>
        <w:t>or fence will look good for many years to come.</w:t>
      </w:r>
    </w:p>
    <w:p w14:paraId="1DF2E092" w14:textId="3F536F63" w:rsidR="001C2173" w:rsidRDefault="001C2173" w:rsidP="001C2173">
      <w:pPr>
        <w:pStyle w:val="NoSpacing"/>
        <w:rPr>
          <w:rFonts w:ascii="Verdana" w:hAnsi="Verdana"/>
          <w:color w:val="404040"/>
          <w:sz w:val="36"/>
        </w:rPr>
      </w:pPr>
    </w:p>
    <w:p w14:paraId="173D4F11" w14:textId="44EF5792" w:rsidR="0045035A" w:rsidRDefault="00334985" w:rsidP="001C2173">
      <w:pPr>
        <w:pStyle w:val="NoSpacing"/>
        <w:rPr>
          <w:rFonts w:ascii="Verdana" w:hAnsi="Verdana"/>
          <w:color w:val="404040"/>
        </w:rPr>
      </w:pPr>
      <w:r w:rsidRPr="00334985">
        <w:rPr>
          <w:rFonts w:ascii="Verdana" w:hAnsi="Verdana"/>
          <w:color w:val="404040"/>
        </w:rPr>
        <w:t xml:space="preserve">The frequency of </w:t>
      </w:r>
      <w:r>
        <w:rPr>
          <w:rFonts w:ascii="Verdana" w:hAnsi="Verdana"/>
          <w:color w:val="404040"/>
        </w:rPr>
        <w:t>cleaning will d</w:t>
      </w:r>
      <w:r w:rsidR="00813554">
        <w:rPr>
          <w:rFonts w:ascii="Verdana" w:hAnsi="Verdana"/>
          <w:color w:val="404040"/>
        </w:rPr>
        <w:t>e</w:t>
      </w:r>
      <w:r>
        <w:rPr>
          <w:rFonts w:ascii="Verdana" w:hAnsi="Verdana"/>
          <w:color w:val="404040"/>
        </w:rPr>
        <w:t xml:space="preserve">pend on </w:t>
      </w:r>
      <w:r w:rsidR="00FC3563">
        <w:rPr>
          <w:rFonts w:ascii="Verdana" w:hAnsi="Verdana"/>
          <w:color w:val="404040"/>
        </w:rPr>
        <w:t xml:space="preserve">your </w:t>
      </w:r>
      <w:proofErr w:type="gramStart"/>
      <w:r w:rsidR="00304C19">
        <w:rPr>
          <w:rFonts w:ascii="Verdana" w:hAnsi="Verdana"/>
          <w:color w:val="404040"/>
        </w:rPr>
        <w:t>sites</w:t>
      </w:r>
      <w:proofErr w:type="gramEnd"/>
      <w:r w:rsidR="00304C19">
        <w:rPr>
          <w:rFonts w:ascii="Verdana" w:hAnsi="Verdana"/>
          <w:color w:val="404040"/>
        </w:rPr>
        <w:t xml:space="preserve"> </w:t>
      </w:r>
      <w:r w:rsidR="00813554">
        <w:rPr>
          <w:rFonts w:ascii="Verdana" w:hAnsi="Verdana"/>
          <w:color w:val="404040"/>
        </w:rPr>
        <w:t xml:space="preserve">local </w:t>
      </w:r>
      <w:r w:rsidR="002D77FF">
        <w:rPr>
          <w:rFonts w:ascii="Verdana" w:hAnsi="Verdana"/>
          <w:color w:val="404040"/>
        </w:rPr>
        <w:t xml:space="preserve">environmental </w:t>
      </w:r>
      <w:r w:rsidR="00813554">
        <w:rPr>
          <w:rFonts w:ascii="Verdana" w:hAnsi="Verdana"/>
          <w:color w:val="404040"/>
        </w:rPr>
        <w:t>conditions</w:t>
      </w:r>
      <w:r w:rsidR="002D77FF">
        <w:rPr>
          <w:rFonts w:ascii="Verdana" w:hAnsi="Verdana"/>
          <w:color w:val="404040"/>
        </w:rPr>
        <w:t xml:space="preserve">. </w:t>
      </w:r>
      <w:r w:rsidR="00706BDA">
        <w:rPr>
          <w:rFonts w:ascii="Verdana" w:hAnsi="Verdana"/>
          <w:color w:val="404040"/>
        </w:rPr>
        <w:t>If it is dry</w:t>
      </w:r>
      <w:r w:rsidR="00FC3563">
        <w:rPr>
          <w:rFonts w:ascii="Verdana" w:hAnsi="Verdana"/>
          <w:color w:val="404040"/>
        </w:rPr>
        <w:t xml:space="preserve"> or</w:t>
      </w:r>
      <w:r w:rsidR="00706BDA">
        <w:rPr>
          <w:rFonts w:ascii="Verdana" w:hAnsi="Verdana"/>
          <w:color w:val="404040"/>
        </w:rPr>
        <w:t xml:space="preserve"> very wet this suggests more regular </w:t>
      </w:r>
      <w:r w:rsidR="00B528E4">
        <w:rPr>
          <w:rFonts w:ascii="Verdana" w:hAnsi="Verdana"/>
          <w:color w:val="404040"/>
        </w:rPr>
        <w:t xml:space="preserve">cleaning. </w:t>
      </w:r>
      <w:r w:rsidR="00E93A9E">
        <w:rPr>
          <w:rFonts w:ascii="Verdana" w:hAnsi="Verdana"/>
          <w:color w:val="404040"/>
        </w:rPr>
        <w:t>Your</w:t>
      </w:r>
      <w:r w:rsidR="00300F5C">
        <w:rPr>
          <w:rFonts w:ascii="Verdana" w:hAnsi="Verdana"/>
          <w:color w:val="404040"/>
        </w:rPr>
        <w:t xml:space="preserve"> location will have var</w:t>
      </w:r>
      <w:r w:rsidR="00304C19">
        <w:rPr>
          <w:rFonts w:ascii="Verdana" w:hAnsi="Verdana"/>
          <w:color w:val="404040"/>
        </w:rPr>
        <w:t xml:space="preserve">ying environmental </w:t>
      </w:r>
      <w:r w:rsidR="00DF1CB4">
        <w:rPr>
          <w:rFonts w:ascii="Verdana" w:hAnsi="Verdana"/>
          <w:color w:val="404040"/>
        </w:rPr>
        <w:t xml:space="preserve">influences </w:t>
      </w:r>
      <w:r w:rsidR="00300F5C">
        <w:rPr>
          <w:rFonts w:ascii="Verdana" w:hAnsi="Verdana"/>
          <w:color w:val="404040"/>
        </w:rPr>
        <w:t>so you should factor in differences between urban, rural, industrial and coastal influences.</w:t>
      </w:r>
      <w:r w:rsidR="00F87CA0">
        <w:rPr>
          <w:rFonts w:ascii="Verdana" w:hAnsi="Verdana"/>
          <w:color w:val="404040"/>
        </w:rPr>
        <w:t xml:space="preserve"> </w:t>
      </w:r>
    </w:p>
    <w:p w14:paraId="083964CA" w14:textId="77777777" w:rsidR="006720AD" w:rsidRPr="00065C86" w:rsidRDefault="006720AD" w:rsidP="001C2173">
      <w:pPr>
        <w:pStyle w:val="NoSpacing"/>
        <w:rPr>
          <w:rFonts w:ascii="Verdana" w:hAnsi="Verdana"/>
          <w:color w:val="404040"/>
          <w:sz w:val="36"/>
        </w:rPr>
      </w:pPr>
    </w:p>
    <w:p w14:paraId="099DF5F1" w14:textId="52F6ECEA" w:rsidR="001C2173" w:rsidRPr="00010A8A" w:rsidRDefault="001C2173" w:rsidP="00010A8A">
      <w:pPr>
        <w:pStyle w:val="Heading1"/>
      </w:pPr>
      <w:r w:rsidRPr="00010A8A">
        <w:t>CARE &amp; MAINTENANCE</w:t>
      </w:r>
      <w:r w:rsidR="00C47482" w:rsidRPr="00010A8A">
        <w:t xml:space="preserve"> -</w:t>
      </w:r>
      <w:r w:rsidR="0000677A" w:rsidRPr="00010A8A">
        <w:t xml:space="preserve"> </w:t>
      </w:r>
      <w:r w:rsidR="00C47482" w:rsidRPr="00010A8A">
        <w:t>Alum</w:t>
      </w:r>
      <w:r w:rsidR="0000677A" w:rsidRPr="00010A8A">
        <w:t>inium</w:t>
      </w:r>
    </w:p>
    <w:p w14:paraId="0BF0DB2C" w14:textId="4E825360" w:rsidR="001C2173" w:rsidRPr="00065C86" w:rsidRDefault="001C2173" w:rsidP="006749AC">
      <w:pPr>
        <w:pStyle w:val="Subtitle"/>
      </w:pPr>
      <w:r w:rsidRPr="00065C86">
        <w:t>For powder coated aluminium gate &amp; fence products</w:t>
      </w:r>
      <w:r w:rsidR="00532E2A">
        <w:t xml:space="preserve"> including </w:t>
      </w:r>
      <w:r w:rsidR="00FC3563">
        <w:t>posts</w:t>
      </w:r>
    </w:p>
    <w:p w14:paraId="3214D870" w14:textId="77777777" w:rsidR="001C2173" w:rsidRPr="00065C86" w:rsidRDefault="001C2173" w:rsidP="001C2173">
      <w:pPr>
        <w:pStyle w:val="NoSpacing"/>
        <w:rPr>
          <w:rFonts w:ascii="Verdana" w:hAnsi="Verdana"/>
          <w:color w:val="404040"/>
        </w:rPr>
      </w:pPr>
    </w:p>
    <w:p w14:paraId="64C01607" w14:textId="5648C9BF" w:rsidR="001C2173" w:rsidRPr="00065C86" w:rsidRDefault="001C2173" w:rsidP="001C2173">
      <w:pPr>
        <w:pStyle w:val="NoSpacing"/>
        <w:rPr>
          <w:rFonts w:ascii="Verdana" w:hAnsi="Verdana"/>
          <w:color w:val="404040"/>
        </w:rPr>
      </w:pPr>
      <w:r w:rsidRPr="00065C86">
        <w:rPr>
          <w:rFonts w:ascii="Verdana" w:hAnsi="Verdana"/>
          <w:color w:val="404040"/>
        </w:rPr>
        <w:t xml:space="preserve">To extend the life of your powder coated </w:t>
      </w:r>
      <w:proofErr w:type="spellStart"/>
      <w:r w:rsidRPr="00065C86">
        <w:rPr>
          <w:rFonts w:ascii="Verdana" w:hAnsi="Verdana"/>
          <w:color w:val="404040"/>
        </w:rPr>
        <w:t>aluminium</w:t>
      </w:r>
      <w:proofErr w:type="spellEnd"/>
      <w:r w:rsidRPr="00065C86">
        <w:rPr>
          <w:rFonts w:ascii="Verdana" w:hAnsi="Verdana"/>
          <w:color w:val="404040"/>
        </w:rPr>
        <w:t xml:space="preserve"> </w:t>
      </w:r>
      <w:r w:rsidR="00C233F0">
        <w:rPr>
          <w:rFonts w:ascii="Verdana" w:hAnsi="Verdana"/>
          <w:color w:val="404040"/>
        </w:rPr>
        <w:t xml:space="preserve">posts, </w:t>
      </w:r>
      <w:r w:rsidRPr="00065C86">
        <w:rPr>
          <w:rFonts w:ascii="Verdana" w:hAnsi="Verdana"/>
          <w:color w:val="404040"/>
        </w:rPr>
        <w:t xml:space="preserve">gates &amp; fences, a simple, regular maintenance program needs to be implemented. </w:t>
      </w:r>
    </w:p>
    <w:p w14:paraId="381A067A" w14:textId="77777777" w:rsidR="001C2173" w:rsidRPr="00065C86" w:rsidRDefault="001C2173" w:rsidP="001C2173">
      <w:pPr>
        <w:pStyle w:val="NoSpacing"/>
        <w:rPr>
          <w:rFonts w:ascii="Verdana" w:hAnsi="Verdana"/>
          <w:color w:val="404040"/>
        </w:rPr>
      </w:pPr>
    </w:p>
    <w:p w14:paraId="59773A6E" w14:textId="2DECB0E2" w:rsidR="001C2173" w:rsidRPr="00065C86" w:rsidRDefault="001C2173" w:rsidP="001C2173">
      <w:pPr>
        <w:pStyle w:val="NoSpacing"/>
        <w:rPr>
          <w:rFonts w:ascii="Verdana" w:hAnsi="Verdana"/>
          <w:color w:val="404040"/>
        </w:rPr>
      </w:pPr>
      <w:r w:rsidRPr="00065C86">
        <w:rPr>
          <w:rFonts w:ascii="Verdana" w:hAnsi="Verdana"/>
          <w:color w:val="404040"/>
        </w:rPr>
        <w:t xml:space="preserve">The effects of </w:t>
      </w:r>
      <w:proofErr w:type="gramStart"/>
      <w:r w:rsidRPr="00065C86">
        <w:rPr>
          <w:rFonts w:ascii="Verdana" w:hAnsi="Verdana"/>
          <w:color w:val="404040"/>
        </w:rPr>
        <w:t>ultra violet</w:t>
      </w:r>
      <w:proofErr w:type="gramEnd"/>
      <w:r w:rsidRPr="00065C86">
        <w:rPr>
          <w:rFonts w:ascii="Verdana" w:hAnsi="Verdana"/>
          <w:color w:val="404040"/>
        </w:rPr>
        <w:t xml:space="preserve"> light, atmospheric pollution, dirt, grim</w:t>
      </w:r>
      <w:r w:rsidR="005819A4">
        <w:rPr>
          <w:rFonts w:ascii="Verdana" w:hAnsi="Verdana"/>
          <w:color w:val="404040"/>
        </w:rPr>
        <w:t>e</w:t>
      </w:r>
      <w:r w:rsidRPr="00065C86">
        <w:rPr>
          <w:rFonts w:ascii="Verdana" w:hAnsi="Verdana"/>
          <w:color w:val="404040"/>
        </w:rPr>
        <w:t xml:space="preserve"> and airborne salt</w:t>
      </w:r>
      <w:r w:rsidR="00FC3563">
        <w:rPr>
          <w:rFonts w:ascii="Verdana" w:hAnsi="Verdana"/>
          <w:color w:val="404040"/>
        </w:rPr>
        <w:t>/other</w:t>
      </w:r>
      <w:r w:rsidRPr="00065C86">
        <w:rPr>
          <w:rFonts w:ascii="Verdana" w:hAnsi="Verdana"/>
          <w:color w:val="404040"/>
        </w:rPr>
        <w:t xml:space="preserve"> deposits can all accumulate over time and should be removed at regular intervals.</w:t>
      </w:r>
    </w:p>
    <w:p w14:paraId="4E096C12" w14:textId="77777777" w:rsidR="001C2173" w:rsidRPr="00065C86" w:rsidRDefault="001C2173" w:rsidP="001C2173">
      <w:pPr>
        <w:pStyle w:val="NoSpacing"/>
        <w:rPr>
          <w:rFonts w:ascii="Verdana" w:hAnsi="Verdana"/>
          <w:color w:val="404040"/>
        </w:rPr>
      </w:pPr>
    </w:p>
    <w:p w14:paraId="5A83CDC6" w14:textId="77777777" w:rsidR="001C2173" w:rsidRPr="00C47482" w:rsidRDefault="001C2173" w:rsidP="001C2173">
      <w:pPr>
        <w:pStyle w:val="NoSpacing"/>
        <w:rPr>
          <w:rFonts w:ascii="Verdana" w:hAnsi="Verdana"/>
          <w:i/>
          <w:iCs/>
          <w:color w:val="404040"/>
        </w:rPr>
      </w:pPr>
      <w:proofErr w:type="gramStart"/>
      <w:r w:rsidRPr="00065C86">
        <w:rPr>
          <w:rFonts w:ascii="Verdana" w:hAnsi="Verdana"/>
          <w:color w:val="404040"/>
        </w:rPr>
        <w:t>As a general rule</w:t>
      </w:r>
      <w:proofErr w:type="gramEnd"/>
      <w:r w:rsidRPr="00065C86">
        <w:rPr>
          <w:rFonts w:ascii="Verdana" w:hAnsi="Verdana"/>
          <w:color w:val="404040"/>
        </w:rPr>
        <w:t xml:space="preserve"> cleaning should take place every six months. </w:t>
      </w:r>
      <w:r w:rsidRPr="00C47482">
        <w:rPr>
          <w:rFonts w:ascii="Verdana" w:hAnsi="Verdana"/>
          <w:i/>
          <w:iCs/>
          <w:color w:val="404040"/>
        </w:rPr>
        <w:t xml:space="preserve">In areas where pollutants are more prevalent, such as beachfront houses and industrial or geothermal areas, then a cleaning program should be carried out on a more frequent basis </w:t>
      </w:r>
      <w:proofErr w:type="gramStart"/>
      <w:r w:rsidRPr="00C47482">
        <w:rPr>
          <w:rFonts w:ascii="Verdana" w:hAnsi="Verdana"/>
          <w:i/>
          <w:iCs/>
          <w:color w:val="404040"/>
        </w:rPr>
        <w:t>i.e.</w:t>
      </w:r>
      <w:proofErr w:type="gramEnd"/>
      <w:r w:rsidRPr="00C47482">
        <w:rPr>
          <w:rFonts w:ascii="Verdana" w:hAnsi="Verdana"/>
          <w:i/>
          <w:iCs/>
          <w:color w:val="404040"/>
        </w:rPr>
        <w:t xml:space="preserve"> every one to three months.</w:t>
      </w:r>
    </w:p>
    <w:p w14:paraId="19BB74D7" w14:textId="41C3229D" w:rsidR="001C2173" w:rsidRDefault="001C2173" w:rsidP="001C2173">
      <w:pPr>
        <w:pStyle w:val="NoSpacing"/>
        <w:rPr>
          <w:rFonts w:ascii="Verdana" w:hAnsi="Verdana"/>
          <w:color w:val="404040"/>
        </w:rPr>
      </w:pPr>
    </w:p>
    <w:p w14:paraId="5CF86E9B" w14:textId="0482D974" w:rsidR="00FB441E" w:rsidRDefault="004A7AF6" w:rsidP="00627FD8">
      <w:pPr>
        <w:pStyle w:val="Heading2"/>
        <w:jc w:val="center"/>
      </w:pPr>
      <w:r>
        <w:t xml:space="preserve">Do’s and </w:t>
      </w:r>
      <w:proofErr w:type="spellStart"/>
      <w:r>
        <w:t>Dont’s</w:t>
      </w:r>
      <w:proofErr w:type="spellEnd"/>
      <w:r>
        <w:t xml:space="preserve"> </w:t>
      </w:r>
      <w:r w:rsidR="001F25E3">
        <w:t xml:space="preserve">of protecting your </w:t>
      </w:r>
      <w:r w:rsidR="003D1516">
        <w:t xml:space="preserve">powder </w:t>
      </w:r>
      <w:proofErr w:type="gramStart"/>
      <w:r w:rsidR="003D1516">
        <w:t>coating</w:t>
      </w:r>
      <w:proofErr w:type="gramEnd"/>
    </w:p>
    <w:p w14:paraId="7A6FD3FC" w14:textId="5A0FC233" w:rsidR="00B31BDA" w:rsidRDefault="00FB441E" w:rsidP="00627FD8">
      <w:pPr>
        <w:pStyle w:val="Heading2"/>
        <w:jc w:val="center"/>
      </w:pPr>
      <w:r>
        <w:t>C</w:t>
      </w:r>
      <w:r w:rsidR="003D1516">
        <w:t xml:space="preserve">are of Dulux </w:t>
      </w:r>
      <w:r w:rsidR="00A621C0">
        <w:t>Powders</w:t>
      </w:r>
      <w:r>
        <w:t xml:space="preserve"> </w:t>
      </w:r>
      <w:hyperlink r:id="rId8" w:history="1">
        <w:r w:rsidR="001810FB" w:rsidRPr="001810FB">
          <w:rPr>
            <w:rStyle w:val="Hyperlink"/>
          </w:rPr>
          <w:t>Click here to download a copy</w:t>
        </w:r>
      </w:hyperlink>
    </w:p>
    <w:p w14:paraId="5CA50B42" w14:textId="77777777" w:rsidR="00B31BDA" w:rsidRDefault="00B31BDA" w:rsidP="001C2173">
      <w:pPr>
        <w:pStyle w:val="NoSpacing"/>
        <w:rPr>
          <w:rFonts w:ascii="Verdana" w:hAnsi="Verdana"/>
          <w:color w:val="4040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7027" w14:paraId="671EDEE9" w14:textId="77777777" w:rsidTr="00A97027">
        <w:tc>
          <w:tcPr>
            <w:tcW w:w="4508" w:type="dxa"/>
          </w:tcPr>
          <w:p w14:paraId="491BF3BC" w14:textId="5A3F05B8" w:rsidR="00A97027" w:rsidRDefault="00B31BDA" w:rsidP="003D1516">
            <w:pPr>
              <w:pStyle w:val="NoSpacing"/>
              <w:jc w:val="center"/>
              <w:rPr>
                <w:rFonts w:ascii="Verdana" w:hAnsi="Verdana"/>
                <w:color w:val="404040"/>
              </w:rPr>
            </w:pPr>
            <w:r>
              <w:rPr>
                <w:rFonts w:ascii="Verdana" w:hAnsi="Verdana"/>
                <w:color w:val="404040"/>
              </w:rPr>
              <w:t>Do’s</w:t>
            </w:r>
          </w:p>
        </w:tc>
        <w:tc>
          <w:tcPr>
            <w:tcW w:w="4508" w:type="dxa"/>
          </w:tcPr>
          <w:p w14:paraId="50625334" w14:textId="2262F7D6" w:rsidR="00A97027" w:rsidRDefault="003D1516" w:rsidP="003D1516">
            <w:pPr>
              <w:pStyle w:val="NoSpacing"/>
              <w:jc w:val="center"/>
              <w:rPr>
                <w:rFonts w:ascii="Verdana" w:hAnsi="Verdana"/>
                <w:color w:val="404040"/>
              </w:rPr>
            </w:pPr>
            <w:proofErr w:type="spellStart"/>
            <w:r>
              <w:rPr>
                <w:rFonts w:ascii="Verdana" w:hAnsi="Verdana"/>
                <w:color w:val="404040"/>
              </w:rPr>
              <w:t>Dont’s</w:t>
            </w:r>
            <w:proofErr w:type="spellEnd"/>
          </w:p>
        </w:tc>
      </w:tr>
      <w:tr w:rsidR="00A97027" w:rsidRPr="00B5517C" w14:paraId="64628229" w14:textId="77777777" w:rsidTr="00A97027">
        <w:tc>
          <w:tcPr>
            <w:tcW w:w="4508" w:type="dxa"/>
          </w:tcPr>
          <w:p w14:paraId="265A7580" w14:textId="468ACA48" w:rsidR="00A97027" w:rsidRPr="00B5517C" w:rsidRDefault="00B31BDA" w:rsidP="00B31BDA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color w:val="404040"/>
                <w:sz w:val="18"/>
                <w:szCs w:val="18"/>
              </w:rPr>
            </w:pPr>
            <w:r w:rsidRPr="001C2FB3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 xml:space="preserve">Protect all powder </w:t>
            </w:r>
            <w:r w:rsidR="00B5517C" w:rsidRPr="001C2FB3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 xml:space="preserve">coated </w:t>
            </w:r>
            <w:proofErr w:type="spellStart"/>
            <w:r w:rsidR="001C2FB3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>alu</w:t>
            </w:r>
            <w:r w:rsidR="00A07DEA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>mi</w:t>
            </w:r>
            <w:r w:rsidR="001C2FB3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>nium</w:t>
            </w:r>
            <w:proofErr w:type="spellEnd"/>
            <w:r w:rsidR="00300BBC">
              <w:rPr>
                <w:rFonts w:ascii="Verdana" w:hAnsi="Verdana"/>
                <w:color w:val="404040"/>
                <w:sz w:val="18"/>
                <w:szCs w:val="18"/>
              </w:rPr>
              <w:t xml:space="preserve"> – when building or renovating use approved tapes to </w:t>
            </w:r>
            <w:r w:rsidR="003736A4">
              <w:rPr>
                <w:rFonts w:ascii="Verdana" w:hAnsi="Verdana"/>
                <w:color w:val="404040"/>
                <w:sz w:val="18"/>
                <w:szCs w:val="18"/>
              </w:rPr>
              <w:t xml:space="preserve">protect your </w:t>
            </w:r>
            <w:proofErr w:type="spellStart"/>
            <w:r w:rsidR="003736A4">
              <w:rPr>
                <w:rFonts w:ascii="Verdana" w:hAnsi="Verdana"/>
                <w:color w:val="404040"/>
                <w:sz w:val="18"/>
                <w:szCs w:val="18"/>
              </w:rPr>
              <w:t>aluminium</w:t>
            </w:r>
            <w:proofErr w:type="spellEnd"/>
          </w:p>
        </w:tc>
        <w:tc>
          <w:tcPr>
            <w:tcW w:w="4508" w:type="dxa"/>
          </w:tcPr>
          <w:p w14:paraId="775A75B4" w14:textId="78D9A44D" w:rsidR="00A97027" w:rsidRPr="00B5517C" w:rsidRDefault="003736A4" w:rsidP="003736A4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color w:val="404040"/>
                <w:sz w:val="18"/>
                <w:szCs w:val="18"/>
              </w:rPr>
            </w:pPr>
            <w:r>
              <w:rPr>
                <w:rFonts w:ascii="Verdana" w:hAnsi="Verdana"/>
                <w:color w:val="404040"/>
                <w:sz w:val="18"/>
                <w:szCs w:val="18"/>
              </w:rPr>
              <w:t xml:space="preserve">Use aggressive solvents </w:t>
            </w:r>
            <w:r w:rsidR="007A6314">
              <w:rPr>
                <w:rFonts w:ascii="Verdana" w:hAnsi="Verdana"/>
                <w:color w:val="404040"/>
                <w:sz w:val="18"/>
                <w:szCs w:val="18"/>
              </w:rPr>
              <w:t xml:space="preserve">– turpentine, white spirits, thinners, citrus </w:t>
            </w:r>
            <w:r w:rsidR="00302485">
              <w:rPr>
                <w:rFonts w:ascii="Verdana" w:hAnsi="Verdana"/>
                <w:color w:val="404040"/>
                <w:sz w:val="18"/>
                <w:szCs w:val="18"/>
              </w:rPr>
              <w:t xml:space="preserve">based cleaners or </w:t>
            </w:r>
            <w:r w:rsidR="00B95D8A">
              <w:rPr>
                <w:rFonts w:ascii="Verdana" w:hAnsi="Verdana"/>
                <w:color w:val="404040"/>
                <w:sz w:val="18"/>
                <w:szCs w:val="18"/>
              </w:rPr>
              <w:t xml:space="preserve">other </w:t>
            </w:r>
            <w:r w:rsidR="000561E0">
              <w:rPr>
                <w:rFonts w:ascii="Verdana" w:hAnsi="Verdana"/>
                <w:color w:val="404040"/>
                <w:sz w:val="18"/>
                <w:szCs w:val="18"/>
              </w:rPr>
              <w:t>aggressive</w:t>
            </w:r>
            <w:r w:rsidR="00B95D8A">
              <w:rPr>
                <w:rFonts w:ascii="Verdana" w:hAnsi="Verdana"/>
                <w:color w:val="404040"/>
                <w:sz w:val="18"/>
                <w:szCs w:val="18"/>
              </w:rPr>
              <w:t xml:space="preserve"> solvents</w:t>
            </w:r>
          </w:p>
        </w:tc>
      </w:tr>
      <w:tr w:rsidR="001C2FB3" w:rsidRPr="00B5517C" w14:paraId="33684C8E" w14:textId="77777777" w:rsidTr="00A97027">
        <w:tc>
          <w:tcPr>
            <w:tcW w:w="4508" w:type="dxa"/>
          </w:tcPr>
          <w:p w14:paraId="3A8BB1D2" w14:textId="3A3AA426" w:rsidR="001C2FB3" w:rsidRPr="00B5517C" w:rsidRDefault="001C2FB3" w:rsidP="00B31BDA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color w:val="404040"/>
                <w:sz w:val="18"/>
                <w:szCs w:val="18"/>
              </w:rPr>
            </w:pPr>
            <w:r w:rsidRPr="003B4459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 xml:space="preserve">Remove all unwanted </w:t>
            </w:r>
            <w:r w:rsidR="003A4F65" w:rsidRPr="003B4459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>paint and sealants</w:t>
            </w:r>
            <w:r w:rsidR="003A4F65">
              <w:rPr>
                <w:rFonts w:ascii="Verdana" w:hAnsi="Verdana"/>
                <w:color w:val="404040"/>
                <w:sz w:val="18"/>
                <w:szCs w:val="18"/>
              </w:rPr>
              <w:t xml:space="preserve"> – remove paint or sealant </w:t>
            </w:r>
            <w:r w:rsidR="003B4459">
              <w:rPr>
                <w:rFonts w:ascii="Verdana" w:hAnsi="Verdana"/>
                <w:color w:val="404040"/>
                <w:sz w:val="18"/>
                <w:szCs w:val="18"/>
              </w:rPr>
              <w:t>splatters before they dry</w:t>
            </w:r>
          </w:p>
        </w:tc>
        <w:tc>
          <w:tcPr>
            <w:tcW w:w="4508" w:type="dxa"/>
          </w:tcPr>
          <w:p w14:paraId="1C31892D" w14:textId="2945B545" w:rsidR="001C2FB3" w:rsidRPr="00AB551A" w:rsidRDefault="004A4C60" w:rsidP="003736A4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</w:pPr>
            <w:r w:rsidRPr="00AB551A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 xml:space="preserve">Rub Powder Coated Surfaces </w:t>
            </w:r>
            <w:r w:rsidR="00AB551A" w:rsidRPr="00AB551A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 xml:space="preserve">Excessively </w:t>
            </w:r>
            <w:r w:rsidR="00AB551A">
              <w:rPr>
                <w:rFonts w:ascii="Verdana" w:hAnsi="Verdana"/>
                <w:color w:val="404040"/>
                <w:sz w:val="18"/>
                <w:szCs w:val="18"/>
              </w:rPr>
              <w:t>– esp</w:t>
            </w:r>
            <w:r w:rsidR="00010A8A">
              <w:rPr>
                <w:rFonts w:ascii="Verdana" w:hAnsi="Verdana"/>
                <w:color w:val="404040"/>
                <w:sz w:val="18"/>
                <w:szCs w:val="18"/>
              </w:rPr>
              <w:t>e</w:t>
            </w:r>
            <w:r w:rsidR="00AB551A">
              <w:rPr>
                <w:rFonts w:ascii="Verdana" w:hAnsi="Verdana"/>
                <w:color w:val="404040"/>
                <w:sz w:val="18"/>
                <w:szCs w:val="18"/>
              </w:rPr>
              <w:t>ci</w:t>
            </w:r>
            <w:r w:rsidR="00010A8A">
              <w:rPr>
                <w:rFonts w:ascii="Verdana" w:hAnsi="Verdana"/>
                <w:color w:val="404040"/>
                <w:sz w:val="18"/>
                <w:szCs w:val="18"/>
              </w:rPr>
              <w:t>a</w:t>
            </w:r>
            <w:r w:rsidR="00AB551A">
              <w:rPr>
                <w:rFonts w:ascii="Verdana" w:hAnsi="Verdana"/>
                <w:color w:val="404040"/>
                <w:sz w:val="18"/>
                <w:szCs w:val="18"/>
              </w:rPr>
              <w:t>lly if yo</w:t>
            </w:r>
            <w:r w:rsidR="00010A8A">
              <w:rPr>
                <w:rFonts w:ascii="Verdana" w:hAnsi="Verdana"/>
                <w:color w:val="404040"/>
                <w:sz w:val="18"/>
                <w:szCs w:val="18"/>
              </w:rPr>
              <w:t>u</w:t>
            </w:r>
            <w:r w:rsidR="00AB551A">
              <w:rPr>
                <w:rFonts w:ascii="Verdana" w:hAnsi="Verdana"/>
                <w:color w:val="404040"/>
                <w:sz w:val="18"/>
                <w:szCs w:val="18"/>
              </w:rPr>
              <w:t>r pro</w:t>
            </w:r>
            <w:r w:rsidR="00010A8A">
              <w:rPr>
                <w:rFonts w:ascii="Verdana" w:hAnsi="Verdana"/>
                <w:color w:val="404040"/>
                <w:sz w:val="18"/>
                <w:szCs w:val="18"/>
              </w:rPr>
              <w:t>duct</w:t>
            </w:r>
            <w:r w:rsidR="00AB551A">
              <w:rPr>
                <w:rFonts w:ascii="Verdana" w:hAnsi="Verdana"/>
                <w:color w:val="404040"/>
                <w:sz w:val="18"/>
                <w:szCs w:val="18"/>
              </w:rPr>
              <w:t xml:space="preserve"> has a metallic </w:t>
            </w:r>
            <w:r w:rsidR="00010A8A">
              <w:rPr>
                <w:rFonts w:ascii="Verdana" w:hAnsi="Verdana"/>
                <w:color w:val="404040"/>
                <w:sz w:val="18"/>
                <w:szCs w:val="18"/>
              </w:rPr>
              <w:t>finish</w:t>
            </w:r>
          </w:p>
        </w:tc>
      </w:tr>
      <w:tr w:rsidR="003B4459" w:rsidRPr="00B5517C" w14:paraId="74EDC4EB" w14:textId="77777777" w:rsidTr="00A97027">
        <w:tc>
          <w:tcPr>
            <w:tcW w:w="4508" w:type="dxa"/>
          </w:tcPr>
          <w:p w14:paraId="11B18B6D" w14:textId="6B383760" w:rsidR="003B4459" w:rsidRPr="003B4459" w:rsidRDefault="003B4459" w:rsidP="00B31BDA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>Use Recommended</w:t>
            </w:r>
            <w:r w:rsidR="00101A7C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 xml:space="preserve"> solve</w:t>
            </w:r>
            <w:r w:rsidR="00A07DEA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>n</w:t>
            </w:r>
            <w:r w:rsidR="00101A7C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>ts for stubborn stain</w:t>
            </w:r>
            <w:r w:rsidR="00A621C0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>s</w:t>
            </w:r>
            <w:r w:rsidR="00101A7C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 xml:space="preserve"> </w:t>
            </w:r>
            <w:r w:rsidR="00A07DEA">
              <w:rPr>
                <w:rFonts w:ascii="Verdana" w:hAnsi="Verdana"/>
                <w:color w:val="404040"/>
                <w:sz w:val="18"/>
                <w:szCs w:val="18"/>
              </w:rPr>
              <w:t>– Only use Is</w:t>
            </w:r>
            <w:r w:rsidR="00986872">
              <w:rPr>
                <w:rFonts w:ascii="Verdana" w:hAnsi="Verdana"/>
                <w:color w:val="404040"/>
                <w:sz w:val="18"/>
                <w:szCs w:val="18"/>
              </w:rPr>
              <w:t>opro</w:t>
            </w:r>
            <w:r w:rsidR="00A621C0">
              <w:rPr>
                <w:rFonts w:ascii="Verdana" w:hAnsi="Verdana"/>
                <w:color w:val="404040"/>
                <w:sz w:val="18"/>
                <w:szCs w:val="18"/>
              </w:rPr>
              <w:t>p</w:t>
            </w:r>
            <w:r w:rsidR="00986872">
              <w:rPr>
                <w:rFonts w:ascii="Verdana" w:hAnsi="Verdana"/>
                <w:color w:val="404040"/>
                <w:sz w:val="18"/>
                <w:szCs w:val="18"/>
              </w:rPr>
              <w:t>yl Alcohol or Methylated Spirits and wash off with fresh water</w:t>
            </w:r>
          </w:p>
        </w:tc>
        <w:tc>
          <w:tcPr>
            <w:tcW w:w="4508" w:type="dxa"/>
          </w:tcPr>
          <w:p w14:paraId="633EA285" w14:textId="49816815" w:rsidR="003B4459" w:rsidRDefault="007C1F15" w:rsidP="003736A4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color w:val="40404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 xml:space="preserve">Allow sunscreen to </w:t>
            </w:r>
            <w:proofErr w:type="gramStart"/>
            <w:r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>come in contact with</w:t>
            </w:r>
            <w:proofErr w:type="gramEnd"/>
            <w:r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 xml:space="preserve"> powder coated surf</w:t>
            </w:r>
            <w:r w:rsidR="00627FD8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>a</w:t>
            </w:r>
            <w:r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 xml:space="preserve">ces </w:t>
            </w:r>
            <w:r>
              <w:rPr>
                <w:rFonts w:ascii="Verdana" w:hAnsi="Verdana"/>
                <w:color w:val="404040"/>
                <w:sz w:val="18"/>
                <w:szCs w:val="18"/>
              </w:rPr>
              <w:t xml:space="preserve">– it has been acknowledged that </w:t>
            </w:r>
            <w:r w:rsidR="007E1CE6">
              <w:rPr>
                <w:rFonts w:ascii="Verdana" w:hAnsi="Verdana"/>
                <w:color w:val="404040"/>
                <w:sz w:val="18"/>
                <w:szCs w:val="18"/>
              </w:rPr>
              <w:t>some sunscreens adversely affect powder coated surfaces</w:t>
            </w:r>
          </w:p>
        </w:tc>
      </w:tr>
      <w:tr w:rsidR="007648F4" w:rsidRPr="00B5517C" w14:paraId="310BC873" w14:textId="77777777" w:rsidTr="00A97027">
        <w:tc>
          <w:tcPr>
            <w:tcW w:w="4508" w:type="dxa"/>
          </w:tcPr>
          <w:p w14:paraId="1E65EDC5" w14:textId="0E5C43CC" w:rsidR="007648F4" w:rsidRDefault="007648F4" w:rsidP="00B31BDA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 xml:space="preserve">Inspect your </w:t>
            </w:r>
            <w:proofErr w:type="spellStart"/>
            <w:r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>Aluminium</w:t>
            </w:r>
            <w:proofErr w:type="spellEnd"/>
            <w:r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 xml:space="preserve"> regularly </w:t>
            </w:r>
            <w:r>
              <w:rPr>
                <w:rFonts w:ascii="Verdana" w:hAnsi="Verdana"/>
                <w:color w:val="404040"/>
                <w:sz w:val="18"/>
                <w:szCs w:val="18"/>
              </w:rPr>
              <w:t xml:space="preserve">– regular inspection will allow </w:t>
            </w:r>
            <w:r w:rsidR="002957CA">
              <w:rPr>
                <w:rFonts w:ascii="Verdana" w:hAnsi="Verdana"/>
                <w:color w:val="404040"/>
                <w:sz w:val="18"/>
                <w:szCs w:val="18"/>
              </w:rPr>
              <w:t xml:space="preserve">you to maintain before repair or replacement is </w:t>
            </w:r>
            <w:r w:rsidR="004C4E66">
              <w:rPr>
                <w:rFonts w:ascii="Verdana" w:hAnsi="Verdana"/>
                <w:color w:val="404040"/>
                <w:sz w:val="18"/>
                <w:szCs w:val="18"/>
              </w:rPr>
              <w:t xml:space="preserve">a necessity </w:t>
            </w:r>
          </w:p>
        </w:tc>
        <w:tc>
          <w:tcPr>
            <w:tcW w:w="4508" w:type="dxa"/>
          </w:tcPr>
          <w:p w14:paraId="475F60A7" w14:textId="049730FA" w:rsidR="007648F4" w:rsidRDefault="00093785" w:rsidP="003736A4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color w:val="404040"/>
                <w:sz w:val="18"/>
                <w:szCs w:val="18"/>
              </w:rPr>
            </w:pPr>
            <w:r w:rsidRPr="00093785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>Neglect recommended care and maintenance</w:t>
            </w:r>
            <w:r>
              <w:rPr>
                <w:rFonts w:ascii="Verdana" w:hAnsi="Verdana"/>
                <w:color w:val="404040"/>
                <w:sz w:val="18"/>
                <w:szCs w:val="18"/>
              </w:rPr>
              <w:t xml:space="preserve"> </w:t>
            </w:r>
            <w:r w:rsidR="00684F69">
              <w:rPr>
                <w:rFonts w:ascii="Verdana" w:hAnsi="Verdana"/>
                <w:color w:val="404040"/>
                <w:sz w:val="18"/>
                <w:szCs w:val="18"/>
              </w:rPr>
              <w:t>–</w:t>
            </w:r>
            <w:r>
              <w:rPr>
                <w:rFonts w:ascii="Verdana" w:hAnsi="Verdana"/>
                <w:color w:val="404040"/>
                <w:sz w:val="18"/>
                <w:szCs w:val="18"/>
              </w:rPr>
              <w:t xml:space="preserve"> </w:t>
            </w:r>
            <w:r w:rsidR="00684F69">
              <w:rPr>
                <w:rFonts w:ascii="Verdana" w:hAnsi="Verdana"/>
                <w:color w:val="404040"/>
                <w:sz w:val="18"/>
                <w:szCs w:val="18"/>
              </w:rPr>
              <w:t>Not following</w:t>
            </w:r>
            <w:r w:rsidR="00495004">
              <w:rPr>
                <w:rFonts w:ascii="Verdana" w:hAnsi="Verdana"/>
                <w:color w:val="404040"/>
                <w:sz w:val="18"/>
                <w:szCs w:val="18"/>
              </w:rPr>
              <w:t xml:space="preserve"> </w:t>
            </w:r>
            <w:r w:rsidR="00684F69">
              <w:rPr>
                <w:rFonts w:ascii="Verdana" w:hAnsi="Verdana"/>
                <w:color w:val="404040"/>
                <w:sz w:val="18"/>
                <w:szCs w:val="18"/>
              </w:rPr>
              <w:t xml:space="preserve">maintenance </w:t>
            </w:r>
            <w:r w:rsidR="00495004">
              <w:rPr>
                <w:rFonts w:ascii="Verdana" w:hAnsi="Verdana"/>
                <w:color w:val="404040"/>
                <w:sz w:val="18"/>
                <w:szCs w:val="18"/>
              </w:rPr>
              <w:t xml:space="preserve">recommendations </w:t>
            </w:r>
            <w:r w:rsidR="00684F69">
              <w:rPr>
                <w:rFonts w:ascii="Verdana" w:hAnsi="Verdana"/>
                <w:color w:val="404040"/>
                <w:sz w:val="18"/>
                <w:szCs w:val="18"/>
              </w:rPr>
              <w:t>will void any warranties</w:t>
            </w:r>
          </w:p>
        </w:tc>
      </w:tr>
      <w:tr w:rsidR="004C4E66" w:rsidRPr="00B5517C" w14:paraId="25AC6201" w14:textId="77777777" w:rsidTr="00A97027">
        <w:tc>
          <w:tcPr>
            <w:tcW w:w="4508" w:type="dxa"/>
          </w:tcPr>
          <w:p w14:paraId="252DF48C" w14:textId="5D76BE31" w:rsidR="004C4E66" w:rsidRDefault="004C4E66" w:rsidP="00B31BDA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>Clean in Mild Conditions</w:t>
            </w:r>
            <w:r w:rsidR="004A4C60">
              <w:rPr>
                <w:rFonts w:ascii="Verdana" w:hAnsi="Verdana"/>
                <w:b/>
                <w:bCs/>
                <w:color w:val="404040"/>
                <w:sz w:val="18"/>
                <w:szCs w:val="18"/>
              </w:rPr>
              <w:t xml:space="preserve"> </w:t>
            </w:r>
            <w:r w:rsidR="004A4C60">
              <w:rPr>
                <w:rFonts w:ascii="Verdana" w:hAnsi="Verdana"/>
                <w:color w:val="404040"/>
                <w:sz w:val="18"/>
                <w:szCs w:val="18"/>
              </w:rPr>
              <w:t xml:space="preserve">– Clean powder </w:t>
            </w:r>
            <w:proofErr w:type="spellStart"/>
            <w:r w:rsidR="004A4C60">
              <w:rPr>
                <w:rFonts w:ascii="Verdana" w:hAnsi="Verdana"/>
                <w:color w:val="404040"/>
                <w:sz w:val="18"/>
                <w:szCs w:val="18"/>
              </w:rPr>
              <w:t>coted</w:t>
            </w:r>
            <w:proofErr w:type="spellEnd"/>
            <w:r w:rsidR="004A4C60">
              <w:rPr>
                <w:rFonts w:ascii="Verdana" w:hAnsi="Verdana"/>
                <w:color w:val="404040"/>
                <w:sz w:val="18"/>
                <w:szCs w:val="18"/>
              </w:rPr>
              <w:t xml:space="preserve"> products when the </w:t>
            </w:r>
            <w:proofErr w:type="spellStart"/>
            <w:r w:rsidR="004A4C60">
              <w:rPr>
                <w:rFonts w:ascii="Verdana" w:hAnsi="Verdana"/>
                <w:color w:val="404040"/>
                <w:sz w:val="18"/>
                <w:szCs w:val="18"/>
              </w:rPr>
              <w:t>surafec</w:t>
            </w:r>
            <w:proofErr w:type="spellEnd"/>
            <w:r w:rsidR="004A4C60">
              <w:rPr>
                <w:rFonts w:ascii="Verdana" w:hAnsi="Verdana"/>
                <w:color w:val="404040"/>
                <w:sz w:val="18"/>
                <w:szCs w:val="18"/>
              </w:rPr>
              <w:t xml:space="preserve"> temperatures are below 25°C</w:t>
            </w:r>
          </w:p>
        </w:tc>
        <w:tc>
          <w:tcPr>
            <w:tcW w:w="4508" w:type="dxa"/>
          </w:tcPr>
          <w:p w14:paraId="6F0B75A0" w14:textId="77777777" w:rsidR="004C4E66" w:rsidRDefault="004C4E66" w:rsidP="00495004">
            <w:pPr>
              <w:pStyle w:val="NoSpacing"/>
              <w:ind w:left="720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</w:tr>
    </w:tbl>
    <w:p w14:paraId="508F199F" w14:textId="773AAECF" w:rsidR="00FB441E" w:rsidRDefault="00FB441E" w:rsidP="001C2173">
      <w:pPr>
        <w:pStyle w:val="NoSpacing"/>
        <w:rPr>
          <w:rFonts w:ascii="Verdana" w:hAnsi="Verdana"/>
          <w:color w:val="404040"/>
        </w:rPr>
      </w:pPr>
    </w:p>
    <w:p w14:paraId="21512DFE" w14:textId="77777777" w:rsidR="00FB441E" w:rsidRDefault="00FB441E">
      <w:pPr>
        <w:rPr>
          <w:rFonts w:ascii="Verdana" w:eastAsia="Cambria" w:hAnsi="Verdana" w:cs="Times New Roman"/>
          <w:color w:val="404040"/>
          <w:lang w:val="en-US"/>
        </w:rPr>
      </w:pPr>
      <w:r>
        <w:rPr>
          <w:rFonts w:ascii="Verdana" w:hAnsi="Verdana"/>
          <w:color w:val="404040"/>
        </w:rPr>
        <w:br w:type="page"/>
      </w:r>
    </w:p>
    <w:p w14:paraId="1518E5F5" w14:textId="77777777" w:rsidR="009C1643" w:rsidRDefault="009C1643" w:rsidP="001C2173">
      <w:pPr>
        <w:pStyle w:val="NoSpacing"/>
        <w:rPr>
          <w:rFonts w:ascii="Verdana" w:hAnsi="Verdana"/>
          <w:color w:val="404040"/>
        </w:rPr>
      </w:pPr>
    </w:p>
    <w:p w14:paraId="0ADED42C" w14:textId="77777777" w:rsidR="00495004" w:rsidRPr="00A621C0" w:rsidRDefault="00495004" w:rsidP="00495004">
      <w:pPr>
        <w:pStyle w:val="Heading2"/>
      </w:pPr>
      <w:r w:rsidRPr="00A621C0">
        <w:t xml:space="preserve">Four steps to cleaning your powder coated </w:t>
      </w:r>
      <w:proofErr w:type="spellStart"/>
      <w:r w:rsidRPr="00A621C0">
        <w:t>aluminium</w:t>
      </w:r>
      <w:proofErr w:type="spellEnd"/>
      <w:r w:rsidRPr="00A621C0">
        <w:t xml:space="preserve"> gates &amp; fences:</w:t>
      </w:r>
    </w:p>
    <w:p w14:paraId="217E5622" w14:textId="77777777" w:rsidR="00495004" w:rsidRPr="00065C86" w:rsidRDefault="00495004" w:rsidP="00495004">
      <w:pPr>
        <w:pStyle w:val="NoSpacing"/>
        <w:numPr>
          <w:ilvl w:val="0"/>
          <w:numId w:val="3"/>
        </w:numPr>
        <w:rPr>
          <w:rFonts w:ascii="Verdana" w:hAnsi="Verdana"/>
          <w:color w:val="404040"/>
        </w:rPr>
      </w:pPr>
      <w:r w:rsidRPr="00065C86">
        <w:rPr>
          <w:rFonts w:ascii="Verdana" w:hAnsi="Verdana"/>
          <w:color w:val="404040"/>
        </w:rPr>
        <w:t>Carefully remove any loose surface deposits with a wet sponge</w:t>
      </w:r>
    </w:p>
    <w:p w14:paraId="06BB0808" w14:textId="77777777" w:rsidR="00495004" w:rsidRDefault="00495004" w:rsidP="00495004">
      <w:pPr>
        <w:pStyle w:val="NoSpacing"/>
        <w:numPr>
          <w:ilvl w:val="0"/>
          <w:numId w:val="3"/>
        </w:numPr>
        <w:rPr>
          <w:rFonts w:ascii="Verdana" w:hAnsi="Verdana"/>
          <w:color w:val="404040"/>
        </w:rPr>
      </w:pPr>
      <w:r w:rsidRPr="00065C86">
        <w:rPr>
          <w:rFonts w:ascii="Verdana" w:hAnsi="Verdana"/>
          <w:color w:val="404040"/>
        </w:rPr>
        <w:t xml:space="preserve">Use a soft brush (non-abrasive) and a mild </w:t>
      </w:r>
      <w:r>
        <w:rPr>
          <w:rFonts w:ascii="Verdana" w:hAnsi="Verdana"/>
          <w:color w:val="404040"/>
        </w:rPr>
        <w:t xml:space="preserve">pH neutral </w:t>
      </w:r>
      <w:r w:rsidRPr="00065C86">
        <w:rPr>
          <w:rFonts w:ascii="Verdana" w:hAnsi="Verdana"/>
          <w:color w:val="404040"/>
        </w:rPr>
        <w:t>household detergent (do</w:t>
      </w:r>
      <w:r>
        <w:rPr>
          <w:rFonts w:ascii="Verdana" w:hAnsi="Verdana"/>
          <w:color w:val="404040"/>
        </w:rPr>
        <w:t xml:space="preserve"> </w:t>
      </w:r>
      <w:r w:rsidRPr="00065C86">
        <w:rPr>
          <w:rFonts w:ascii="Verdana" w:hAnsi="Verdana"/>
          <w:color w:val="404040"/>
        </w:rPr>
        <w:t>not use solvents) in warm water, remove dust, salt and other deposits.</w:t>
      </w:r>
    </w:p>
    <w:p w14:paraId="502FDECA" w14:textId="77777777" w:rsidR="00495004" w:rsidRDefault="00495004" w:rsidP="00495004">
      <w:pPr>
        <w:pStyle w:val="NoSpacing"/>
        <w:numPr>
          <w:ilvl w:val="0"/>
          <w:numId w:val="3"/>
        </w:numPr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For stubborn stains use only Isopropyl Alcohol or methylated spirits and rinse off thoroughly with clean water and repeat Step 2.</w:t>
      </w:r>
    </w:p>
    <w:p w14:paraId="5782DAF3" w14:textId="77777777" w:rsidR="00495004" w:rsidRPr="00065C86" w:rsidRDefault="00495004" w:rsidP="00495004">
      <w:pPr>
        <w:pStyle w:val="NoSpacing"/>
        <w:numPr>
          <w:ilvl w:val="0"/>
          <w:numId w:val="3"/>
        </w:numPr>
        <w:rPr>
          <w:rFonts w:ascii="Verdana" w:hAnsi="Verdana"/>
          <w:color w:val="404040"/>
        </w:rPr>
      </w:pPr>
      <w:r w:rsidRPr="00065C86">
        <w:rPr>
          <w:rFonts w:ascii="Verdana" w:hAnsi="Verdana"/>
          <w:color w:val="404040"/>
        </w:rPr>
        <w:t>Rinse off with clean fresh water.</w:t>
      </w:r>
    </w:p>
    <w:p w14:paraId="751429B4" w14:textId="77777777" w:rsidR="009C1643" w:rsidRPr="00065C86" w:rsidRDefault="009C1643" w:rsidP="001C2173">
      <w:pPr>
        <w:pStyle w:val="NoSpacing"/>
        <w:rPr>
          <w:rFonts w:ascii="Verdana" w:hAnsi="Verdana"/>
          <w:color w:val="404040"/>
        </w:rPr>
      </w:pPr>
    </w:p>
    <w:p w14:paraId="477E2ED4" w14:textId="66B14B1E" w:rsidR="001C2173" w:rsidRPr="00A621C0" w:rsidRDefault="001C2173" w:rsidP="001C2173">
      <w:pPr>
        <w:pStyle w:val="NoSpacing"/>
        <w:rPr>
          <w:rFonts w:ascii="Verdana" w:hAnsi="Verdana"/>
          <w:b/>
          <w:bCs/>
          <w:color w:val="404040"/>
        </w:rPr>
      </w:pPr>
      <w:r w:rsidRPr="00A621C0">
        <w:rPr>
          <w:rFonts w:ascii="Verdana" w:hAnsi="Verdana"/>
          <w:b/>
          <w:bCs/>
          <w:color w:val="404040"/>
        </w:rPr>
        <w:t>Restoring weathered or scratched surfaces</w:t>
      </w:r>
    </w:p>
    <w:p w14:paraId="4ED742DF" w14:textId="6628E563" w:rsidR="001C2173" w:rsidRDefault="001C2173" w:rsidP="001C2173">
      <w:pPr>
        <w:pStyle w:val="NoSpacing"/>
        <w:rPr>
          <w:rFonts w:ascii="Verdana" w:hAnsi="Verdana"/>
          <w:color w:val="404040"/>
        </w:rPr>
      </w:pPr>
      <w:r w:rsidRPr="00065C86">
        <w:rPr>
          <w:rFonts w:ascii="Verdana" w:hAnsi="Verdana"/>
          <w:color w:val="404040"/>
        </w:rPr>
        <w:t xml:space="preserve">If through some misadventure your powder coated </w:t>
      </w:r>
      <w:proofErr w:type="spellStart"/>
      <w:r w:rsidRPr="00065C86">
        <w:rPr>
          <w:rFonts w:ascii="Verdana" w:hAnsi="Verdana"/>
          <w:color w:val="404040"/>
        </w:rPr>
        <w:t>aluminium</w:t>
      </w:r>
      <w:proofErr w:type="spellEnd"/>
      <w:r w:rsidRPr="00065C86">
        <w:rPr>
          <w:rFonts w:ascii="Verdana" w:hAnsi="Verdana"/>
          <w:color w:val="404040"/>
        </w:rPr>
        <w:t xml:space="preserve"> </w:t>
      </w:r>
      <w:r w:rsidR="0000677A">
        <w:rPr>
          <w:rFonts w:ascii="Verdana" w:hAnsi="Verdana"/>
          <w:color w:val="404040"/>
        </w:rPr>
        <w:t xml:space="preserve">posts, </w:t>
      </w:r>
      <w:r w:rsidRPr="00065C86">
        <w:rPr>
          <w:rFonts w:ascii="Verdana" w:hAnsi="Verdana"/>
          <w:color w:val="404040"/>
        </w:rPr>
        <w:t xml:space="preserve">gate or fence is scratched or damaged, don’t panic. Powder coating repair kits are available in all </w:t>
      </w:r>
      <w:proofErr w:type="spellStart"/>
      <w:r w:rsidRPr="00065C86">
        <w:rPr>
          <w:rFonts w:ascii="Verdana" w:hAnsi="Verdana"/>
          <w:color w:val="404040"/>
        </w:rPr>
        <w:t>colours</w:t>
      </w:r>
      <w:proofErr w:type="spellEnd"/>
      <w:r w:rsidRPr="00065C86">
        <w:rPr>
          <w:rFonts w:ascii="Verdana" w:hAnsi="Verdana"/>
          <w:color w:val="404040"/>
        </w:rPr>
        <w:t>. Spray cans make easy aesthetic repairs to scuffed or scratched powder coated surfaces while dab sticks are ideally suited for small scratches.</w:t>
      </w:r>
    </w:p>
    <w:p w14:paraId="49F4F8A1" w14:textId="55F32762" w:rsidR="00B448CF" w:rsidRDefault="00B448CF" w:rsidP="001C2173">
      <w:pPr>
        <w:pStyle w:val="NoSpacing"/>
        <w:rPr>
          <w:rFonts w:ascii="Verdana" w:hAnsi="Verdana"/>
          <w:color w:val="404040"/>
        </w:rPr>
      </w:pPr>
    </w:p>
    <w:p w14:paraId="6C3AADD8" w14:textId="094FF47B" w:rsidR="00B448CF" w:rsidRPr="00A621C0" w:rsidRDefault="00B448CF" w:rsidP="00A621C0">
      <w:pPr>
        <w:pStyle w:val="Heading2"/>
      </w:pPr>
      <w:r w:rsidRPr="00A621C0">
        <w:t xml:space="preserve">Damaged </w:t>
      </w:r>
      <w:r w:rsidR="00522846" w:rsidRPr="00A621C0">
        <w:t>Posts, Gates or Fences</w:t>
      </w:r>
    </w:p>
    <w:p w14:paraId="5B62BE71" w14:textId="31BE9DF8" w:rsidR="00522846" w:rsidRPr="00065C86" w:rsidRDefault="00522846" w:rsidP="001C2173">
      <w:pPr>
        <w:pStyle w:val="NoSpacing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If the worst happened </w:t>
      </w:r>
      <w:r w:rsidR="00EA1164">
        <w:rPr>
          <w:rFonts w:ascii="Verdana" w:hAnsi="Verdana"/>
          <w:color w:val="404040"/>
        </w:rPr>
        <w:t xml:space="preserve">and </w:t>
      </w:r>
      <w:r>
        <w:rPr>
          <w:rFonts w:ascii="Verdana" w:hAnsi="Verdana"/>
          <w:color w:val="404040"/>
        </w:rPr>
        <w:t xml:space="preserve">your </w:t>
      </w:r>
      <w:proofErr w:type="spellStart"/>
      <w:r>
        <w:rPr>
          <w:rFonts w:ascii="Verdana" w:hAnsi="Verdana"/>
          <w:color w:val="404040"/>
        </w:rPr>
        <w:t>aluminium</w:t>
      </w:r>
      <w:proofErr w:type="spellEnd"/>
      <w:r>
        <w:rPr>
          <w:rFonts w:ascii="Verdana" w:hAnsi="Verdana"/>
          <w:color w:val="404040"/>
        </w:rPr>
        <w:t xml:space="preserve"> product are </w:t>
      </w:r>
      <w:r w:rsidR="00EA1164">
        <w:rPr>
          <w:rFonts w:ascii="Verdana" w:hAnsi="Verdana"/>
          <w:color w:val="404040"/>
        </w:rPr>
        <w:t xml:space="preserve">severely </w:t>
      </w:r>
      <w:r>
        <w:rPr>
          <w:rFonts w:ascii="Verdana" w:hAnsi="Verdana"/>
          <w:color w:val="404040"/>
        </w:rPr>
        <w:t xml:space="preserve">damaged </w:t>
      </w:r>
      <w:r w:rsidR="00CF6A47">
        <w:rPr>
          <w:rFonts w:ascii="Verdana" w:hAnsi="Verdana"/>
          <w:color w:val="404040"/>
        </w:rPr>
        <w:t xml:space="preserve">contact our team to discuss </w:t>
      </w:r>
      <w:r w:rsidR="00EC6602">
        <w:rPr>
          <w:rFonts w:ascii="Verdana" w:hAnsi="Verdana"/>
          <w:color w:val="404040"/>
        </w:rPr>
        <w:t xml:space="preserve">replacements that match your site or new products </w:t>
      </w:r>
      <w:r w:rsidR="00EA1164">
        <w:rPr>
          <w:rFonts w:ascii="Verdana" w:hAnsi="Verdana"/>
          <w:color w:val="404040"/>
        </w:rPr>
        <w:t>for</w:t>
      </w:r>
      <w:r w:rsidR="00EC6602">
        <w:rPr>
          <w:rFonts w:ascii="Verdana" w:hAnsi="Verdana"/>
          <w:color w:val="404040"/>
        </w:rPr>
        <w:t xml:space="preserve"> a whole new look.</w:t>
      </w:r>
    </w:p>
    <w:p w14:paraId="332D4645" w14:textId="2D0DDD77" w:rsidR="001C2173" w:rsidRDefault="001C2173" w:rsidP="001C2173">
      <w:pPr>
        <w:pStyle w:val="NoSpacing"/>
        <w:rPr>
          <w:rFonts w:ascii="Verdana" w:hAnsi="Verdana"/>
          <w:color w:val="404040"/>
          <w:sz w:val="36"/>
        </w:rPr>
      </w:pPr>
    </w:p>
    <w:p w14:paraId="7E60A891" w14:textId="77777777" w:rsidR="002F68CD" w:rsidRDefault="002F68CD" w:rsidP="002F68CD">
      <w:pPr>
        <w:pStyle w:val="NoSpacing"/>
        <w:rPr>
          <w:rFonts w:ascii="Verdana" w:hAnsi="Verdana"/>
          <w:color w:val="404040"/>
          <w:sz w:val="36"/>
        </w:rPr>
      </w:pPr>
    </w:p>
    <w:p w14:paraId="3BB184A6" w14:textId="77777777" w:rsidR="00C65FF5" w:rsidRDefault="00C65FF5" w:rsidP="002F68CD">
      <w:pPr>
        <w:pStyle w:val="NoSpacing"/>
        <w:rPr>
          <w:rFonts w:ascii="Verdana" w:hAnsi="Verdana"/>
          <w:color w:val="404040"/>
          <w:sz w:val="36"/>
        </w:rPr>
      </w:pPr>
    </w:p>
    <w:p w14:paraId="6F01C660" w14:textId="77777777" w:rsidR="00C65FF5" w:rsidRDefault="00C65FF5" w:rsidP="002F68CD">
      <w:pPr>
        <w:pStyle w:val="NoSpacing"/>
        <w:rPr>
          <w:rFonts w:ascii="Verdana" w:hAnsi="Verdana"/>
          <w:color w:val="404040"/>
          <w:sz w:val="36"/>
        </w:rPr>
      </w:pPr>
    </w:p>
    <w:p w14:paraId="371ED464" w14:textId="77777777" w:rsidR="00C65FF5" w:rsidRDefault="00C65FF5" w:rsidP="002F68CD">
      <w:pPr>
        <w:pStyle w:val="NoSpacing"/>
        <w:rPr>
          <w:rFonts w:ascii="Verdana" w:hAnsi="Verdana"/>
          <w:color w:val="404040"/>
          <w:sz w:val="36"/>
        </w:rPr>
      </w:pPr>
    </w:p>
    <w:p w14:paraId="479EC3FB" w14:textId="77777777" w:rsidR="00C65FF5" w:rsidRDefault="00C65FF5" w:rsidP="002F68CD">
      <w:pPr>
        <w:pStyle w:val="NoSpacing"/>
        <w:rPr>
          <w:rFonts w:ascii="Verdana" w:hAnsi="Verdana"/>
          <w:color w:val="404040"/>
          <w:sz w:val="36"/>
        </w:rPr>
      </w:pPr>
    </w:p>
    <w:p w14:paraId="6754FD3D" w14:textId="77777777" w:rsidR="00C65FF5" w:rsidRDefault="00C65FF5" w:rsidP="002F68CD">
      <w:pPr>
        <w:pStyle w:val="NoSpacing"/>
        <w:rPr>
          <w:rFonts w:ascii="Verdana" w:hAnsi="Verdana"/>
          <w:color w:val="404040"/>
          <w:sz w:val="36"/>
        </w:rPr>
      </w:pPr>
    </w:p>
    <w:p w14:paraId="5DB12996" w14:textId="77777777" w:rsidR="00C65FF5" w:rsidRDefault="00C65FF5" w:rsidP="002F68CD">
      <w:pPr>
        <w:pStyle w:val="NoSpacing"/>
        <w:rPr>
          <w:rFonts w:ascii="Verdana" w:hAnsi="Verdana"/>
          <w:color w:val="404040"/>
          <w:sz w:val="36"/>
        </w:rPr>
      </w:pPr>
    </w:p>
    <w:p w14:paraId="2AF87EB2" w14:textId="77777777" w:rsidR="00C65FF5" w:rsidRDefault="00C65FF5" w:rsidP="002F68CD">
      <w:pPr>
        <w:pStyle w:val="NoSpacing"/>
        <w:rPr>
          <w:rFonts w:ascii="Verdana" w:hAnsi="Verdana"/>
          <w:color w:val="404040"/>
          <w:sz w:val="36"/>
        </w:rPr>
      </w:pPr>
    </w:p>
    <w:p w14:paraId="06E8EBEC" w14:textId="77777777" w:rsidR="00C65FF5" w:rsidRDefault="00C65FF5" w:rsidP="002F68CD">
      <w:pPr>
        <w:pStyle w:val="NoSpacing"/>
        <w:rPr>
          <w:rFonts w:ascii="Verdana" w:hAnsi="Verdana"/>
          <w:color w:val="404040"/>
          <w:sz w:val="36"/>
        </w:rPr>
      </w:pPr>
    </w:p>
    <w:p w14:paraId="5787413C" w14:textId="77777777" w:rsidR="00C65FF5" w:rsidRDefault="00C65FF5" w:rsidP="002F68CD">
      <w:pPr>
        <w:pStyle w:val="NoSpacing"/>
        <w:rPr>
          <w:rFonts w:ascii="Verdana" w:hAnsi="Verdana"/>
          <w:color w:val="404040"/>
          <w:sz w:val="36"/>
        </w:rPr>
      </w:pPr>
    </w:p>
    <w:p w14:paraId="4338E25F" w14:textId="77777777" w:rsidR="00C65FF5" w:rsidRDefault="00C65FF5" w:rsidP="002F68CD">
      <w:pPr>
        <w:pStyle w:val="NoSpacing"/>
        <w:rPr>
          <w:rFonts w:ascii="Verdana" w:hAnsi="Verdana"/>
          <w:color w:val="404040"/>
          <w:sz w:val="36"/>
        </w:rPr>
      </w:pPr>
    </w:p>
    <w:p w14:paraId="5B34DB56" w14:textId="77777777" w:rsidR="00C65FF5" w:rsidRDefault="00C65FF5" w:rsidP="002F68CD">
      <w:pPr>
        <w:pStyle w:val="NoSpacing"/>
        <w:rPr>
          <w:rFonts w:ascii="Verdana" w:hAnsi="Verdana"/>
          <w:color w:val="404040"/>
          <w:sz w:val="36"/>
        </w:rPr>
      </w:pPr>
    </w:p>
    <w:p w14:paraId="4CF70FAE" w14:textId="77777777" w:rsidR="00C65FF5" w:rsidRDefault="00C65FF5" w:rsidP="002F68CD">
      <w:pPr>
        <w:pStyle w:val="NoSpacing"/>
        <w:rPr>
          <w:rFonts w:ascii="Verdana" w:hAnsi="Verdana"/>
          <w:color w:val="404040"/>
          <w:sz w:val="36"/>
        </w:rPr>
      </w:pPr>
    </w:p>
    <w:p w14:paraId="4451E5B0" w14:textId="77777777" w:rsidR="00C65FF5" w:rsidRDefault="00C65FF5" w:rsidP="002F68CD">
      <w:pPr>
        <w:pStyle w:val="NoSpacing"/>
        <w:rPr>
          <w:rFonts w:ascii="Verdana" w:hAnsi="Verdana"/>
          <w:color w:val="404040"/>
          <w:sz w:val="36"/>
        </w:rPr>
      </w:pPr>
    </w:p>
    <w:p w14:paraId="409A21D4" w14:textId="77777777" w:rsidR="00C65FF5" w:rsidRPr="00065C86" w:rsidRDefault="00C65FF5" w:rsidP="002F68CD">
      <w:pPr>
        <w:pStyle w:val="NoSpacing"/>
        <w:rPr>
          <w:rFonts w:ascii="Verdana" w:hAnsi="Verdana"/>
          <w:color w:val="404040"/>
          <w:sz w:val="36"/>
        </w:rPr>
      </w:pPr>
    </w:p>
    <w:p w14:paraId="5D2FBC82" w14:textId="657848D1" w:rsidR="002F68CD" w:rsidRPr="00010A8A" w:rsidRDefault="002F68CD" w:rsidP="002F68CD">
      <w:pPr>
        <w:pStyle w:val="Heading1"/>
      </w:pPr>
      <w:r w:rsidRPr="00010A8A">
        <w:lastRenderedPageBreak/>
        <w:t xml:space="preserve">CARE &amp; MAINTENANCE - </w:t>
      </w:r>
      <w:proofErr w:type="spellStart"/>
      <w:r>
        <w:t>Stabi</w:t>
      </w:r>
      <w:r w:rsidR="00F07182">
        <w:t>w</w:t>
      </w:r>
      <w:r>
        <w:t>ood</w:t>
      </w:r>
      <w:proofErr w:type="spellEnd"/>
    </w:p>
    <w:p w14:paraId="0B5FAE8E" w14:textId="62032004" w:rsidR="002F68CD" w:rsidRPr="00065C86" w:rsidRDefault="002F68CD" w:rsidP="002F68CD">
      <w:pPr>
        <w:pStyle w:val="Subtitle"/>
      </w:pPr>
      <w:r w:rsidRPr="00065C86">
        <w:t xml:space="preserve">For </w:t>
      </w:r>
      <w:proofErr w:type="spellStart"/>
      <w:r>
        <w:t>Stabiwood</w:t>
      </w:r>
      <w:proofErr w:type="spellEnd"/>
      <w:r>
        <w:t xml:space="preserve"> </w:t>
      </w:r>
      <w:r w:rsidR="00F6038B">
        <w:t>Decking and Fencing products</w:t>
      </w:r>
    </w:p>
    <w:p w14:paraId="70B84391" w14:textId="77777777" w:rsidR="002F68CD" w:rsidRPr="00065C86" w:rsidRDefault="002F68CD" w:rsidP="002F68CD">
      <w:pPr>
        <w:pStyle w:val="NoSpacing"/>
        <w:rPr>
          <w:rFonts w:ascii="Verdana" w:hAnsi="Verdana"/>
          <w:color w:val="404040"/>
        </w:rPr>
      </w:pPr>
    </w:p>
    <w:p w14:paraId="6805048A" w14:textId="02F09DB3" w:rsidR="002F68CD" w:rsidRPr="00065C86" w:rsidRDefault="002F68CD" w:rsidP="002F68CD">
      <w:pPr>
        <w:pStyle w:val="NoSpacing"/>
        <w:rPr>
          <w:rFonts w:ascii="Verdana" w:hAnsi="Verdana"/>
          <w:color w:val="404040"/>
        </w:rPr>
      </w:pPr>
      <w:r w:rsidRPr="00065C86">
        <w:rPr>
          <w:rFonts w:ascii="Verdana" w:hAnsi="Verdana"/>
          <w:color w:val="404040"/>
        </w:rPr>
        <w:t xml:space="preserve">To extend the life of your </w:t>
      </w:r>
      <w:proofErr w:type="spellStart"/>
      <w:r w:rsidR="00F6038B">
        <w:rPr>
          <w:rFonts w:ascii="Verdana" w:hAnsi="Verdana"/>
          <w:color w:val="404040"/>
        </w:rPr>
        <w:t>Stabiwood</w:t>
      </w:r>
      <w:proofErr w:type="spellEnd"/>
      <w:r w:rsidR="00F6038B">
        <w:rPr>
          <w:rFonts w:ascii="Verdana" w:hAnsi="Verdana"/>
          <w:color w:val="404040"/>
        </w:rPr>
        <w:t xml:space="preserve"> </w:t>
      </w:r>
      <w:proofErr w:type="spellStart"/>
      <w:r w:rsidR="00F6038B">
        <w:rPr>
          <w:rFonts w:ascii="Verdana" w:hAnsi="Verdana"/>
          <w:color w:val="404040"/>
        </w:rPr>
        <w:t>Prooducts</w:t>
      </w:r>
      <w:proofErr w:type="spellEnd"/>
      <w:r w:rsidRPr="00065C86">
        <w:rPr>
          <w:rFonts w:ascii="Verdana" w:hAnsi="Verdana"/>
          <w:color w:val="404040"/>
        </w:rPr>
        <w:t xml:space="preserve">, a simple, regular maintenance program needs to be implemented. </w:t>
      </w:r>
    </w:p>
    <w:p w14:paraId="238C0D82" w14:textId="77777777" w:rsidR="002F68CD" w:rsidRPr="00065C86" w:rsidRDefault="002F68CD" w:rsidP="002F68CD">
      <w:pPr>
        <w:pStyle w:val="NoSpacing"/>
        <w:rPr>
          <w:rFonts w:ascii="Verdana" w:hAnsi="Verdana"/>
          <w:color w:val="404040"/>
        </w:rPr>
      </w:pPr>
    </w:p>
    <w:p w14:paraId="4EEEF2DE" w14:textId="5BE9A85C" w:rsidR="002F68CD" w:rsidRDefault="002F68CD" w:rsidP="002F68CD">
      <w:pPr>
        <w:pStyle w:val="NoSpacing"/>
        <w:rPr>
          <w:rFonts w:ascii="Verdana" w:hAnsi="Verdana"/>
          <w:color w:val="404040"/>
        </w:rPr>
      </w:pPr>
      <w:r w:rsidRPr="00065C86">
        <w:rPr>
          <w:rFonts w:ascii="Verdana" w:hAnsi="Verdana"/>
          <w:color w:val="404040"/>
        </w:rPr>
        <w:t xml:space="preserve">The effects of </w:t>
      </w:r>
      <w:r w:rsidR="00180FCF">
        <w:rPr>
          <w:rFonts w:ascii="Verdana" w:hAnsi="Verdana"/>
          <w:color w:val="404040"/>
        </w:rPr>
        <w:t xml:space="preserve">moisture, organic matter, </w:t>
      </w:r>
      <w:r w:rsidRPr="00065C86">
        <w:rPr>
          <w:rFonts w:ascii="Verdana" w:hAnsi="Verdana"/>
          <w:color w:val="404040"/>
        </w:rPr>
        <w:t>atmospheric pollution, dirt, grim</w:t>
      </w:r>
      <w:r w:rsidR="005819A4">
        <w:rPr>
          <w:rFonts w:ascii="Verdana" w:hAnsi="Verdana"/>
          <w:color w:val="404040"/>
        </w:rPr>
        <w:t>e</w:t>
      </w:r>
      <w:r w:rsidRPr="00065C86">
        <w:rPr>
          <w:rFonts w:ascii="Verdana" w:hAnsi="Verdana"/>
          <w:color w:val="404040"/>
        </w:rPr>
        <w:t xml:space="preserve"> and airborne salt</w:t>
      </w:r>
      <w:r>
        <w:rPr>
          <w:rFonts w:ascii="Verdana" w:hAnsi="Verdana"/>
          <w:color w:val="404040"/>
        </w:rPr>
        <w:t>/other</w:t>
      </w:r>
      <w:r w:rsidRPr="00065C86">
        <w:rPr>
          <w:rFonts w:ascii="Verdana" w:hAnsi="Verdana"/>
          <w:color w:val="404040"/>
        </w:rPr>
        <w:t xml:space="preserve"> deposits can all accumulate over time and should be removed at regular intervals.</w:t>
      </w:r>
      <w:r w:rsidR="00F6038B">
        <w:rPr>
          <w:rFonts w:ascii="Verdana" w:hAnsi="Verdana"/>
          <w:color w:val="404040"/>
        </w:rPr>
        <w:t xml:space="preserve"> </w:t>
      </w:r>
      <w:proofErr w:type="spellStart"/>
      <w:r w:rsidR="00F6038B">
        <w:rPr>
          <w:rFonts w:ascii="Verdana" w:hAnsi="Verdana"/>
          <w:color w:val="404040"/>
        </w:rPr>
        <w:t>Stabiwood</w:t>
      </w:r>
      <w:proofErr w:type="spellEnd"/>
      <w:r w:rsidR="00F6038B">
        <w:rPr>
          <w:rFonts w:ascii="Verdana" w:hAnsi="Verdana"/>
          <w:color w:val="404040"/>
        </w:rPr>
        <w:t xml:space="preserve"> has </w:t>
      </w:r>
      <w:proofErr w:type="spellStart"/>
      <w:r w:rsidR="00F6038B">
        <w:rPr>
          <w:rFonts w:ascii="Verdana" w:hAnsi="Verdana"/>
          <w:color w:val="404040"/>
        </w:rPr>
        <w:t>mould</w:t>
      </w:r>
      <w:proofErr w:type="spellEnd"/>
      <w:r w:rsidR="00F6038B">
        <w:rPr>
          <w:rFonts w:ascii="Verdana" w:hAnsi="Verdana"/>
          <w:color w:val="404040"/>
        </w:rPr>
        <w:t xml:space="preserve"> inhibitors </w:t>
      </w:r>
      <w:r w:rsidR="00180FCF">
        <w:rPr>
          <w:rFonts w:ascii="Verdana" w:hAnsi="Verdana"/>
          <w:color w:val="404040"/>
        </w:rPr>
        <w:t xml:space="preserve">built into </w:t>
      </w:r>
      <w:r w:rsidR="008D3681">
        <w:rPr>
          <w:rFonts w:ascii="Verdana" w:hAnsi="Verdana"/>
          <w:color w:val="404040"/>
        </w:rPr>
        <w:t>it to protect the product but if organic matter sits on any surfaces a</w:t>
      </w:r>
      <w:r w:rsidR="00952046">
        <w:rPr>
          <w:rFonts w:ascii="Verdana" w:hAnsi="Verdana"/>
          <w:color w:val="404040"/>
        </w:rPr>
        <w:t>nd there is the right mix of temperature and moist</w:t>
      </w:r>
      <w:r w:rsidR="000561E0">
        <w:rPr>
          <w:rFonts w:ascii="Verdana" w:hAnsi="Verdana"/>
          <w:color w:val="404040"/>
        </w:rPr>
        <w:t>ure</w:t>
      </w:r>
      <w:r w:rsidR="00952046">
        <w:rPr>
          <w:rFonts w:ascii="Verdana" w:hAnsi="Verdana"/>
          <w:color w:val="404040"/>
        </w:rPr>
        <w:t xml:space="preserve"> </w:t>
      </w:r>
      <w:proofErr w:type="spellStart"/>
      <w:r w:rsidR="000534BE">
        <w:rPr>
          <w:rFonts w:ascii="Verdana" w:hAnsi="Verdana"/>
          <w:color w:val="404040"/>
        </w:rPr>
        <w:t>mould</w:t>
      </w:r>
      <w:proofErr w:type="spellEnd"/>
      <w:r w:rsidR="000534BE">
        <w:rPr>
          <w:rFonts w:ascii="Verdana" w:hAnsi="Verdana"/>
          <w:color w:val="404040"/>
        </w:rPr>
        <w:t xml:space="preserve"> can grow – but it is simple to keep your </w:t>
      </w:r>
      <w:proofErr w:type="spellStart"/>
      <w:r w:rsidR="000534BE">
        <w:rPr>
          <w:rFonts w:ascii="Verdana" w:hAnsi="Verdana"/>
          <w:color w:val="404040"/>
        </w:rPr>
        <w:t>Stabiwood</w:t>
      </w:r>
      <w:proofErr w:type="spellEnd"/>
      <w:r w:rsidR="000534BE">
        <w:rPr>
          <w:rFonts w:ascii="Verdana" w:hAnsi="Verdana"/>
          <w:color w:val="404040"/>
        </w:rPr>
        <w:t xml:space="preserve"> in top notch condition.</w:t>
      </w:r>
    </w:p>
    <w:p w14:paraId="5C0B9E84" w14:textId="44CD05FE" w:rsidR="009473C3" w:rsidRDefault="009473C3" w:rsidP="002F68CD">
      <w:pPr>
        <w:pStyle w:val="NoSpacing"/>
        <w:rPr>
          <w:rFonts w:ascii="Verdana" w:hAnsi="Verdana"/>
          <w:color w:val="404040"/>
        </w:rPr>
      </w:pPr>
    </w:p>
    <w:p w14:paraId="2A6B9CE3" w14:textId="2B694695" w:rsidR="009473C3" w:rsidRPr="00C47482" w:rsidRDefault="009473C3" w:rsidP="009473C3">
      <w:pPr>
        <w:pStyle w:val="NoSpacing"/>
        <w:rPr>
          <w:rFonts w:ascii="Verdana" w:hAnsi="Verdana"/>
          <w:i/>
          <w:iCs/>
          <w:color w:val="404040"/>
        </w:rPr>
      </w:pPr>
      <w:proofErr w:type="gramStart"/>
      <w:r w:rsidRPr="00065C86">
        <w:rPr>
          <w:rFonts w:ascii="Verdana" w:hAnsi="Verdana"/>
          <w:color w:val="404040"/>
        </w:rPr>
        <w:t>As a general rule</w:t>
      </w:r>
      <w:proofErr w:type="gramEnd"/>
      <w:r w:rsidRPr="00065C86">
        <w:rPr>
          <w:rFonts w:ascii="Verdana" w:hAnsi="Verdana"/>
          <w:color w:val="404040"/>
        </w:rPr>
        <w:t xml:space="preserve"> cleaning should take place every six months. </w:t>
      </w:r>
      <w:r w:rsidRPr="00C47482">
        <w:rPr>
          <w:rFonts w:ascii="Verdana" w:hAnsi="Verdana"/>
          <w:i/>
          <w:iCs/>
          <w:color w:val="404040"/>
        </w:rPr>
        <w:t>In areas where pollutants are more prevalent, such as beachfront houses and industrial or geothermal areas</w:t>
      </w:r>
      <w:r w:rsidR="00840C65">
        <w:rPr>
          <w:rFonts w:ascii="Verdana" w:hAnsi="Verdana"/>
          <w:i/>
          <w:iCs/>
          <w:color w:val="404040"/>
        </w:rPr>
        <w:t xml:space="preserve"> and/or shaded areas</w:t>
      </w:r>
      <w:r w:rsidRPr="00C47482">
        <w:rPr>
          <w:rFonts w:ascii="Verdana" w:hAnsi="Verdana"/>
          <w:i/>
          <w:iCs/>
          <w:color w:val="404040"/>
        </w:rPr>
        <w:t xml:space="preserve">, then a cleaning program should be carried out on a more frequent basis </w:t>
      </w:r>
      <w:proofErr w:type="gramStart"/>
      <w:r w:rsidRPr="00C47482">
        <w:rPr>
          <w:rFonts w:ascii="Verdana" w:hAnsi="Verdana"/>
          <w:i/>
          <w:iCs/>
          <w:color w:val="404040"/>
        </w:rPr>
        <w:t>i.e.</w:t>
      </w:r>
      <w:proofErr w:type="gramEnd"/>
      <w:r w:rsidRPr="00C47482">
        <w:rPr>
          <w:rFonts w:ascii="Verdana" w:hAnsi="Verdana"/>
          <w:i/>
          <w:iCs/>
          <w:color w:val="404040"/>
        </w:rPr>
        <w:t xml:space="preserve"> every one to three months.</w:t>
      </w:r>
    </w:p>
    <w:p w14:paraId="78B7D978" w14:textId="401EC016" w:rsidR="00EF4424" w:rsidRDefault="00EF4424" w:rsidP="002F68CD">
      <w:pPr>
        <w:pStyle w:val="NoSpacing"/>
        <w:rPr>
          <w:rFonts w:ascii="Verdana" w:hAnsi="Verdana"/>
          <w:color w:val="404040"/>
        </w:rPr>
      </w:pPr>
    </w:p>
    <w:p w14:paraId="76BBF09E" w14:textId="4CDFE5C1" w:rsidR="00EF4424" w:rsidRDefault="00EF4424" w:rsidP="00DC723D">
      <w:pPr>
        <w:pStyle w:val="Heading2"/>
      </w:pPr>
      <w:r>
        <w:t xml:space="preserve">Early Maintenance of </w:t>
      </w:r>
      <w:proofErr w:type="spellStart"/>
      <w:r>
        <w:t>Stabiwood</w:t>
      </w:r>
      <w:proofErr w:type="spellEnd"/>
    </w:p>
    <w:p w14:paraId="447DEF29" w14:textId="29519836" w:rsidR="00EF4424" w:rsidRDefault="00EF4424" w:rsidP="002F68CD">
      <w:pPr>
        <w:pStyle w:val="NoSpacing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As a wood plastic composite product</w:t>
      </w:r>
      <w:r w:rsidR="00F6373B">
        <w:rPr>
          <w:rFonts w:ascii="Verdana" w:hAnsi="Verdana"/>
          <w:color w:val="404040"/>
        </w:rPr>
        <w:t xml:space="preserve"> your </w:t>
      </w:r>
      <w:proofErr w:type="spellStart"/>
      <w:r w:rsidR="00DC723D">
        <w:rPr>
          <w:rFonts w:ascii="Verdana" w:hAnsi="Verdana"/>
          <w:color w:val="404040"/>
        </w:rPr>
        <w:t>StabiFe</w:t>
      </w:r>
      <w:r w:rsidR="00F6373B">
        <w:rPr>
          <w:rFonts w:ascii="Verdana" w:hAnsi="Verdana"/>
          <w:color w:val="404040"/>
        </w:rPr>
        <w:t>nce</w:t>
      </w:r>
      <w:proofErr w:type="spellEnd"/>
      <w:r w:rsidR="00F6373B">
        <w:rPr>
          <w:rFonts w:ascii="Verdana" w:hAnsi="Verdana"/>
          <w:color w:val="404040"/>
        </w:rPr>
        <w:t xml:space="preserve"> and</w:t>
      </w:r>
      <w:r w:rsidR="00DC723D">
        <w:rPr>
          <w:rFonts w:ascii="Verdana" w:hAnsi="Verdana"/>
          <w:color w:val="404040"/>
        </w:rPr>
        <w:t>/or</w:t>
      </w:r>
      <w:r w:rsidR="00F6373B">
        <w:rPr>
          <w:rFonts w:ascii="Verdana" w:hAnsi="Verdana"/>
          <w:color w:val="404040"/>
        </w:rPr>
        <w:t xml:space="preserve"> </w:t>
      </w:r>
      <w:proofErr w:type="spellStart"/>
      <w:r w:rsidR="00DC723D">
        <w:rPr>
          <w:rFonts w:ascii="Verdana" w:hAnsi="Verdana"/>
          <w:color w:val="404040"/>
        </w:rPr>
        <w:t>StabiD</w:t>
      </w:r>
      <w:r w:rsidR="00F6373B">
        <w:rPr>
          <w:rFonts w:ascii="Verdana" w:hAnsi="Verdana"/>
          <w:color w:val="404040"/>
        </w:rPr>
        <w:t>eck</w:t>
      </w:r>
      <w:proofErr w:type="spellEnd"/>
      <w:r w:rsidR="00F6373B">
        <w:rPr>
          <w:rFonts w:ascii="Verdana" w:hAnsi="Verdana"/>
          <w:color w:val="404040"/>
        </w:rPr>
        <w:t xml:space="preserve"> will </w:t>
      </w:r>
      <w:proofErr w:type="spellStart"/>
      <w:r w:rsidR="00DC723D">
        <w:rPr>
          <w:rFonts w:ascii="Verdana" w:hAnsi="Verdana"/>
          <w:color w:val="404040"/>
        </w:rPr>
        <w:t>acclimatise</w:t>
      </w:r>
      <w:proofErr w:type="spellEnd"/>
      <w:r w:rsidR="00F6373B">
        <w:rPr>
          <w:rFonts w:ascii="Verdana" w:hAnsi="Verdana"/>
          <w:color w:val="404040"/>
        </w:rPr>
        <w:t xml:space="preserve"> to your </w:t>
      </w:r>
      <w:r w:rsidR="00DC723D">
        <w:rPr>
          <w:rFonts w:ascii="Verdana" w:hAnsi="Verdana"/>
          <w:color w:val="404040"/>
        </w:rPr>
        <w:t xml:space="preserve">climate and </w:t>
      </w:r>
      <w:r w:rsidR="00F6373B">
        <w:rPr>
          <w:rFonts w:ascii="Verdana" w:hAnsi="Verdana"/>
          <w:color w:val="404040"/>
        </w:rPr>
        <w:t xml:space="preserve">ambient </w:t>
      </w:r>
      <w:r w:rsidR="00BF0942">
        <w:rPr>
          <w:rFonts w:ascii="Verdana" w:hAnsi="Verdana"/>
          <w:color w:val="404040"/>
        </w:rPr>
        <w:t xml:space="preserve">temperature </w:t>
      </w:r>
      <w:r w:rsidR="00DC723D">
        <w:rPr>
          <w:rFonts w:ascii="Verdana" w:hAnsi="Verdana"/>
          <w:color w:val="404040"/>
        </w:rPr>
        <w:t>range</w:t>
      </w:r>
      <w:r w:rsidR="00BF0942">
        <w:rPr>
          <w:rFonts w:ascii="Verdana" w:hAnsi="Verdana"/>
          <w:color w:val="404040"/>
        </w:rPr>
        <w:t xml:space="preserve"> </w:t>
      </w:r>
      <w:r w:rsidR="00ED3782">
        <w:rPr>
          <w:rFonts w:ascii="Verdana" w:hAnsi="Verdana"/>
          <w:color w:val="404040"/>
        </w:rPr>
        <w:t xml:space="preserve">– </w:t>
      </w:r>
      <w:r w:rsidR="00BF0942">
        <w:rPr>
          <w:rFonts w:ascii="Verdana" w:hAnsi="Verdana"/>
          <w:color w:val="404040"/>
        </w:rPr>
        <w:t>as it expands and contract each day.</w:t>
      </w:r>
      <w:r w:rsidR="00F9012A">
        <w:rPr>
          <w:rFonts w:ascii="Verdana" w:hAnsi="Verdana"/>
          <w:color w:val="404040"/>
        </w:rPr>
        <w:t xml:space="preserve"> The </w:t>
      </w:r>
      <w:proofErr w:type="spellStart"/>
      <w:r w:rsidR="00F9012A">
        <w:rPr>
          <w:rFonts w:ascii="Verdana" w:hAnsi="Verdana"/>
          <w:color w:val="404040"/>
        </w:rPr>
        <w:t>Stabiwood</w:t>
      </w:r>
      <w:proofErr w:type="spellEnd"/>
      <w:r w:rsidR="00F9012A">
        <w:rPr>
          <w:rFonts w:ascii="Verdana" w:hAnsi="Verdana"/>
          <w:color w:val="404040"/>
        </w:rPr>
        <w:t xml:space="preserve"> systems have been designed to </w:t>
      </w:r>
      <w:r w:rsidR="00D82921">
        <w:rPr>
          <w:rFonts w:ascii="Verdana" w:hAnsi="Verdana"/>
          <w:color w:val="404040"/>
        </w:rPr>
        <w:t>allow normal expansion and contraction and still look great.</w:t>
      </w:r>
    </w:p>
    <w:p w14:paraId="2A121174" w14:textId="32FE96AC" w:rsidR="00D82921" w:rsidRPr="00065C86" w:rsidRDefault="00D82921" w:rsidP="002F68CD">
      <w:pPr>
        <w:pStyle w:val="NoSpacing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In the first few weather cycles </w:t>
      </w:r>
      <w:r w:rsidR="007D76BD">
        <w:rPr>
          <w:rFonts w:ascii="Verdana" w:hAnsi="Verdana"/>
          <w:color w:val="404040"/>
        </w:rPr>
        <w:t xml:space="preserve">you may notice some fine surface dust work its way out of the </w:t>
      </w:r>
      <w:proofErr w:type="spellStart"/>
      <w:r w:rsidR="007D76BD">
        <w:rPr>
          <w:rFonts w:ascii="Verdana" w:hAnsi="Verdana"/>
          <w:color w:val="404040"/>
        </w:rPr>
        <w:t>S</w:t>
      </w:r>
      <w:r w:rsidR="0055540C">
        <w:rPr>
          <w:rFonts w:ascii="Verdana" w:hAnsi="Verdana"/>
          <w:color w:val="404040"/>
        </w:rPr>
        <w:t>t</w:t>
      </w:r>
      <w:r w:rsidR="007D76BD">
        <w:rPr>
          <w:rFonts w:ascii="Verdana" w:hAnsi="Verdana"/>
          <w:color w:val="404040"/>
        </w:rPr>
        <w:t>abiwood</w:t>
      </w:r>
      <w:proofErr w:type="spellEnd"/>
      <w:r w:rsidR="007D76BD">
        <w:rPr>
          <w:rFonts w:ascii="Verdana" w:hAnsi="Verdana"/>
          <w:color w:val="404040"/>
        </w:rPr>
        <w:t xml:space="preserve"> </w:t>
      </w:r>
      <w:r w:rsidR="0055540C">
        <w:rPr>
          <w:rFonts w:ascii="Verdana" w:hAnsi="Verdana"/>
          <w:color w:val="404040"/>
        </w:rPr>
        <w:t xml:space="preserve">when wet </w:t>
      </w:r>
      <w:r w:rsidR="007D76BD">
        <w:rPr>
          <w:rFonts w:ascii="Verdana" w:hAnsi="Verdana"/>
          <w:color w:val="404040"/>
        </w:rPr>
        <w:t xml:space="preserve">and </w:t>
      </w:r>
      <w:r w:rsidR="0055540C">
        <w:rPr>
          <w:rFonts w:ascii="Verdana" w:hAnsi="Verdana"/>
          <w:color w:val="404040"/>
        </w:rPr>
        <w:t>leave “watermarks”</w:t>
      </w:r>
      <w:r w:rsidR="000B669D">
        <w:rPr>
          <w:rFonts w:ascii="Verdana" w:hAnsi="Verdana"/>
          <w:color w:val="404040"/>
        </w:rPr>
        <w:t xml:space="preserve"> or “drip marks”</w:t>
      </w:r>
      <w:r w:rsidR="0055540C">
        <w:rPr>
          <w:rFonts w:ascii="Verdana" w:hAnsi="Verdana"/>
          <w:color w:val="404040"/>
        </w:rPr>
        <w:t xml:space="preserve">. This </w:t>
      </w:r>
      <w:r w:rsidR="00B56BEC">
        <w:rPr>
          <w:rFonts w:ascii="Verdana" w:hAnsi="Verdana"/>
          <w:color w:val="404040"/>
        </w:rPr>
        <w:t>is</w:t>
      </w:r>
      <w:r w:rsidR="0055540C">
        <w:rPr>
          <w:rFonts w:ascii="Verdana" w:hAnsi="Verdana"/>
          <w:color w:val="404040"/>
        </w:rPr>
        <w:t xml:space="preserve"> a </w:t>
      </w:r>
      <w:proofErr w:type="gramStart"/>
      <w:r w:rsidR="0055540C">
        <w:rPr>
          <w:rFonts w:ascii="Verdana" w:hAnsi="Verdana"/>
          <w:color w:val="404040"/>
        </w:rPr>
        <w:t>short term</w:t>
      </w:r>
      <w:proofErr w:type="gramEnd"/>
      <w:r w:rsidR="0055540C">
        <w:rPr>
          <w:rFonts w:ascii="Verdana" w:hAnsi="Verdana"/>
          <w:color w:val="404040"/>
        </w:rPr>
        <w:t xml:space="preserve"> </w:t>
      </w:r>
      <w:r w:rsidR="00B56BEC">
        <w:rPr>
          <w:rFonts w:ascii="Verdana" w:hAnsi="Verdana"/>
          <w:color w:val="404040"/>
        </w:rPr>
        <w:t xml:space="preserve">settling in of the material </w:t>
      </w:r>
      <w:r w:rsidR="008E55D4">
        <w:rPr>
          <w:rFonts w:ascii="Verdana" w:hAnsi="Verdana"/>
          <w:color w:val="404040"/>
        </w:rPr>
        <w:t xml:space="preserve">as loose surface timber particles work their way </w:t>
      </w:r>
      <w:r w:rsidR="00256B17">
        <w:rPr>
          <w:rFonts w:ascii="Verdana" w:hAnsi="Verdana"/>
          <w:color w:val="404040"/>
        </w:rPr>
        <w:t xml:space="preserve">loose </w:t>
      </w:r>
      <w:r w:rsidR="00B56BEC">
        <w:rPr>
          <w:rFonts w:ascii="Verdana" w:hAnsi="Verdana"/>
          <w:color w:val="404040"/>
        </w:rPr>
        <w:t xml:space="preserve">– just follow the maintenance steps below </w:t>
      </w:r>
      <w:r w:rsidR="00D749BA">
        <w:rPr>
          <w:rFonts w:ascii="Verdana" w:hAnsi="Verdana"/>
          <w:color w:val="404040"/>
        </w:rPr>
        <w:t xml:space="preserve">until your fence or deck has </w:t>
      </w:r>
      <w:proofErr w:type="spellStart"/>
      <w:r w:rsidR="00D749BA">
        <w:rPr>
          <w:rFonts w:ascii="Verdana" w:hAnsi="Verdana"/>
          <w:color w:val="404040"/>
        </w:rPr>
        <w:t>acclimatised</w:t>
      </w:r>
      <w:proofErr w:type="spellEnd"/>
      <w:r w:rsidR="00D749BA">
        <w:rPr>
          <w:rFonts w:ascii="Verdana" w:hAnsi="Verdana"/>
          <w:color w:val="404040"/>
        </w:rPr>
        <w:t>.</w:t>
      </w:r>
    </w:p>
    <w:p w14:paraId="3FE802CB" w14:textId="77777777" w:rsidR="002F68CD" w:rsidRPr="00065C86" w:rsidRDefault="002F68CD" w:rsidP="002F68CD">
      <w:pPr>
        <w:pStyle w:val="NoSpacing"/>
        <w:rPr>
          <w:rFonts w:ascii="Verdana" w:hAnsi="Verdana"/>
          <w:color w:val="404040"/>
        </w:rPr>
      </w:pPr>
    </w:p>
    <w:p w14:paraId="19F0A1F0" w14:textId="7566EDDB" w:rsidR="00E33725" w:rsidRPr="00A621C0" w:rsidRDefault="00236A75" w:rsidP="00E33725">
      <w:pPr>
        <w:pStyle w:val="Heading2"/>
      </w:pPr>
      <w:r>
        <w:t>Six</w:t>
      </w:r>
      <w:r w:rsidR="00E33725" w:rsidRPr="00A621C0">
        <w:t xml:space="preserve"> steps to cleaning your </w:t>
      </w:r>
      <w:proofErr w:type="spellStart"/>
      <w:r w:rsidR="00E33725">
        <w:t>Stabiwood</w:t>
      </w:r>
      <w:proofErr w:type="spellEnd"/>
      <w:r w:rsidR="00E33725">
        <w:t xml:space="preserve"> Fence or Deck</w:t>
      </w:r>
      <w:r w:rsidR="00E33725" w:rsidRPr="00A621C0">
        <w:t>:</w:t>
      </w:r>
    </w:p>
    <w:p w14:paraId="3F8125CA" w14:textId="44769EA8" w:rsidR="00E33725" w:rsidRPr="00065C86" w:rsidRDefault="00E33725" w:rsidP="00E33725">
      <w:pPr>
        <w:pStyle w:val="NoSpacing"/>
        <w:numPr>
          <w:ilvl w:val="0"/>
          <w:numId w:val="6"/>
        </w:numPr>
        <w:rPr>
          <w:rFonts w:ascii="Verdana" w:hAnsi="Verdana"/>
          <w:color w:val="404040"/>
        </w:rPr>
      </w:pPr>
      <w:r w:rsidRPr="00065C86">
        <w:rPr>
          <w:rFonts w:ascii="Verdana" w:hAnsi="Verdana"/>
          <w:color w:val="404040"/>
        </w:rPr>
        <w:t>Carefully remove any loose surface deposits with a wet sponge</w:t>
      </w:r>
      <w:r w:rsidR="00EB0C17">
        <w:rPr>
          <w:rFonts w:ascii="Verdana" w:hAnsi="Verdana"/>
          <w:color w:val="404040"/>
        </w:rPr>
        <w:t xml:space="preserve"> or soft brush</w:t>
      </w:r>
    </w:p>
    <w:p w14:paraId="589399A9" w14:textId="15B16FB8" w:rsidR="00E33725" w:rsidRDefault="00E33725" w:rsidP="00E33725">
      <w:pPr>
        <w:pStyle w:val="NoSpacing"/>
        <w:numPr>
          <w:ilvl w:val="0"/>
          <w:numId w:val="6"/>
        </w:numPr>
        <w:rPr>
          <w:rFonts w:ascii="Verdana" w:hAnsi="Verdana"/>
          <w:color w:val="404040"/>
        </w:rPr>
      </w:pPr>
      <w:r w:rsidRPr="00065C86">
        <w:rPr>
          <w:rFonts w:ascii="Verdana" w:hAnsi="Verdana"/>
          <w:color w:val="404040"/>
        </w:rPr>
        <w:t xml:space="preserve">Use a soft brush (non-abrasive) and a mild </w:t>
      </w:r>
      <w:r>
        <w:rPr>
          <w:rFonts w:ascii="Verdana" w:hAnsi="Verdana"/>
          <w:color w:val="404040"/>
        </w:rPr>
        <w:t xml:space="preserve">pH neutral </w:t>
      </w:r>
      <w:r w:rsidRPr="00065C86">
        <w:rPr>
          <w:rFonts w:ascii="Verdana" w:hAnsi="Verdana"/>
          <w:color w:val="404040"/>
        </w:rPr>
        <w:t>household detergent (do</w:t>
      </w:r>
      <w:r>
        <w:rPr>
          <w:rFonts w:ascii="Verdana" w:hAnsi="Verdana"/>
          <w:color w:val="404040"/>
        </w:rPr>
        <w:t xml:space="preserve"> </w:t>
      </w:r>
      <w:r w:rsidRPr="00065C86">
        <w:rPr>
          <w:rFonts w:ascii="Verdana" w:hAnsi="Verdana"/>
          <w:color w:val="404040"/>
        </w:rPr>
        <w:t xml:space="preserve">not use solvents) in warm </w:t>
      </w:r>
      <w:proofErr w:type="gramStart"/>
      <w:r w:rsidRPr="00065C86">
        <w:rPr>
          <w:rFonts w:ascii="Verdana" w:hAnsi="Verdana"/>
          <w:color w:val="404040"/>
        </w:rPr>
        <w:t>water</w:t>
      </w:r>
      <w:proofErr w:type="gramEnd"/>
    </w:p>
    <w:p w14:paraId="317ADC16" w14:textId="41DD5BB1" w:rsidR="00E33725" w:rsidRDefault="00E33725" w:rsidP="00E33725">
      <w:pPr>
        <w:pStyle w:val="NoSpacing"/>
        <w:numPr>
          <w:ilvl w:val="0"/>
          <w:numId w:val="6"/>
        </w:numPr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For stubborn stains </w:t>
      </w:r>
      <w:r w:rsidR="00A22B7A">
        <w:rPr>
          <w:rFonts w:ascii="Verdana" w:hAnsi="Verdana"/>
          <w:color w:val="404040"/>
        </w:rPr>
        <w:t>De</w:t>
      </w:r>
      <w:r w:rsidR="0076415D">
        <w:rPr>
          <w:rFonts w:ascii="Verdana" w:hAnsi="Verdana"/>
          <w:color w:val="404040"/>
        </w:rPr>
        <w:t xml:space="preserve">-Solv-it or </w:t>
      </w:r>
      <w:hyperlink r:id="rId9" w:history="1">
        <w:r w:rsidR="000F2A35" w:rsidRPr="000F2A35">
          <w:rPr>
            <w:rStyle w:val="Hyperlink"/>
            <w:rFonts w:ascii="Verdana" w:hAnsi="Verdana"/>
          </w:rPr>
          <w:t>30 Seconds Outdoor Cleaner</w:t>
        </w:r>
      </w:hyperlink>
      <w:r w:rsidR="000F2A35">
        <w:rPr>
          <w:rFonts w:ascii="Verdana" w:hAnsi="Verdana"/>
          <w:color w:val="404040"/>
        </w:rPr>
        <w:t xml:space="preserve"> have</w:t>
      </w:r>
      <w:r w:rsidR="00044433">
        <w:rPr>
          <w:rFonts w:ascii="Verdana" w:hAnsi="Verdana"/>
          <w:color w:val="404040"/>
        </w:rPr>
        <w:t xml:space="preserve"> given good results and are avail</w:t>
      </w:r>
      <w:r w:rsidR="00273EB9">
        <w:rPr>
          <w:rFonts w:ascii="Verdana" w:hAnsi="Verdana"/>
          <w:color w:val="404040"/>
        </w:rPr>
        <w:t>a</w:t>
      </w:r>
      <w:r w:rsidR="00044433">
        <w:rPr>
          <w:rFonts w:ascii="Verdana" w:hAnsi="Verdana"/>
          <w:color w:val="404040"/>
        </w:rPr>
        <w:t>b</w:t>
      </w:r>
      <w:r w:rsidR="00273EB9">
        <w:rPr>
          <w:rFonts w:ascii="Verdana" w:hAnsi="Verdana"/>
          <w:color w:val="404040"/>
        </w:rPr>
        <w:t>l</w:t>
      </w:r>
      <w:r w:rsidR="00044433">
        <w:rPr>
          <w:rFonts w:ascii="Verdana" w:hAnsi="Verdana"/>
          <w:color w:val="404040"/>
        </w:rPr>
        <w:t>e</w:t>
      </w:r>
      <w:r w:rsidR="00273EB9">
        <w:rPr>
          <w:rFonts w:ascii="Verdana" w:hAnsi="Verdana"/>
          <w:color w:val="404040"/>
        </w:rPr>
        <w:t xml:space="preserve"> </w:t>
      </w:r>
      <w:r w:rsidR="00044433">
        <w:rPr>
          <w:rFonts w:ascii="Verdana" w:hAnsi="Verdana"/>
          <w:color w:val="404040"/>
        </w:rPr>
        <w:t xml:space="preserve">at all good stores in </w:t>
      </w:r>
      <w:r w:rsidR="00107F9C">
        <w:rPr>
          <w:rFonts w:ascii="Verdana" w:hAnsi="Verdana"/>
          <w:color w:val="404040"/>
        </w:rPr>
        <w:t>NZ. R</w:t>
      </w:r>
      <w:r>
        <w:rPr>
          <w:rFonts w:ascii="Verdana" w:hAnsi="Verdana"/>
          <w:color w:val="404040"/>
        </w:rPr>
        <w:t>inse off thoroughly with clean water and repeat Step 2.</w:t>
      </w:r>
    </w:p>
    <w:p w14:paraId="62AC6F98" w14:textId="70CC7CA8" w:rsidR="00107F9C" w:rsidRDefault="00607124" w:rsidP="00E33725">
      <w:pPr>
        <w:pStyle w:val="NoSpacing"/>
        <w:numPr>
          <w:ilvl w:val="0"/>
          <w:numId w:val="6"/>
        </w:numPr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For Decks a soft </w:t>
      </w:r>
      <w:r w:rsidR="00951242">
        <w:rPr>
          <w:rFonts w:ascii="Verdana" w:hAnsi="Verdana"/>
          <w:color w:val="404040"/>
        </w:rPr>
        <w:t>power wash with a deck head on a water blaster has also been proven to work well. Take care to not have the pressure too high</w:t>
      </w:r>
      <w:r w:rsidR="00273EB9">
        <w:rPr>
          <w:rFonts w:ascii="Verdana" w:hAnsi="Verdana"/>
          <w:color w:val="404040"/>
        </w:rPr>
        <w:t>.</w:t>
      </w:r>
    </w:p>
    <w:p w14:paraId="5159FCDA" w14:textId="7FC6C273" w:rsidR="00E33725" w:rsidRDefault="00E33725" w:rsidP="00E33725">
      <w:pPr>
        <w:pStyle w:val="NoSpacing"/>
        <w:numPr>
          <w:ilvl w:val="0"/>
          <w:numId w:val="6"/>
        </w:numPr>
        <w:rPr>
          <w:rFonts w:ascii="Verdana" w:hAnsi="Verdana"/>
          <w:color w:val="404040"/>
        </w:rPr>
      </w:pPr>
      <w:r w:rsidRPr="00065C86">
        <w:rPr>
          <w:rFonts w:ascii="Verdana" w:hAnsi="Verdana"/>
          <w:color w:val="404040"/>
        </w:rPr>
        <w:t>Rinse off with clean fresh water.</w:t>
      </w:r>
    </w:p>
    <w:p w14:paraId="071EB6BC" w14:textId="3A342998" w:rsidR="00AD720C" w:rsidRPr="00065C86" w:rsidRDefault="00AD720C" w:rsidP="00E33725">
      <w:pPr>
        <w:pStyle w:val="NoSpacing"/>
        <w:numPr>
          <w:ilvl w:val="0"/>
          <w:numId w:val="6"/>
        </w:numPr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Watch this </w:t>
      </w:r>
      <w:proofErr w:type="spellStart"/>
      <w:r>
        <w:rPr>
          <w:rFonts w:ascii="Verdana" w:hAnsi="Verdana"/>
          <w:color w:val="404040"/>
        </w:rPr>
        <w:t>Youtube</w:t>
      </w:r>
      <w:proofErr w:type="spellEnd"/>
      <w:r>
        <w:rPr>
          <w:rFonts w:ascii="Verdana" w:hAnsi="Verdana"/>
          <w:color w:val="404040"/>
        </w:rPr>
        <w:t xml:space="preserve"> Video </w:t>
      </w:r>
      <w:hyperlink r:id="rId10" w:history="1">
        <w:hyperlink r:id="rId11" w:history="1">
          <w:r w:rsidRPr="00E171CF">
            <w:rPr>
              <w:rStyle w:val="Hyperlink"/>
              <w:rFonts w:ascii="Verdana" w:hAnsi="Verdana"/>
            </w:rPr>
            <w:t>Click here</w:t>
          </w:r>
        </w:hyperlink>
      </w:hyperlink>
    </w:p>
    <w:p w14:paraId="04460E44" w14:textId="77777777" w:rsidR="00E33725" w:rsidRPr="00065C86" w:rsidRDefault="00E33725" w:rsidP="00E33725">
      <w:pPr>
        <w:pStyle w:val="NoSpacing"/>
        <w:rPr>
          <w:rFonts w:ascii="Verdana" w:hAnsi="Verdana"/>
          <w:color w:val="404040"/>
        </w:rPr>
      </w:pPr>
    </w:p>
    <w:p w14:paraId="0E9DFCBB" w14:textId="77777777" w:rsidR="00E33725" w:rsidRPr="00A621C0" w:rsidRDefault="00E33725" w:rsidP="00E33725">
      <w:pPr>
        <w:pStyle w:val="NoSpacing"/>
        <w:rPr>
          <w:rFonts w:ascii="Verdana" w:hAnsi="Verdana"/>
          <w:b/>
          <w:bCs/>
          <w:color w:val="404040"/>
        </w:rPr>
      </w:pPr>
      <w:r w:rsidRPr="00A621C0">
        <w:rPr>
          <w:rFonts w:ascii="Verdana" w:hAnsi="Verdana"/>
          <w:b/>
          <w:bCs/>
          <w:color w:val="404040"/>
        </w:rPr>
        <w:t>Restoring weathered or scratched surfaces</w:t>
      </w:r>
    </w:p>
    <w:p w14:paraId="5DF543FC" w14:textId="3DEF8F13" w:rsidR="00E33725" w:rsidRDefault="00E33725" w:rsidP="00E33725">
      <w:pPr>
        <w:pStyle w:val="NoSpacing"/>
        <w:rPr>
          <w:rFonts w:ascii="Verdana" w:hAnsi="Verdana"/>
          <w:color w:val="404040"/>
        </w:rPr>
      </w:pPr>
      <w:r w:rsidRPr="00065C86">
        <w:rPr>
          <w:rFonts w:ascii="Verdana" w:hAnsi="Verdana"/>
          <w:color w:val="404040"/>
        </w:rPr>
        <w:t xml:space="preserve">If </w:t>
      </w:r>
      <w:r w:rsidR="00273EB9">
        <w:rPr>
          <w:rFonts w:ascii="Verdana" w:hAnsi="Verdana"/>
          <w:color w:val="404040"/>
        </w:rPr>
        <w:t xml:space="preserve">your fence or deck is scratched </w:t>
      </w:r>
      <w:r w:rsidR="00A71338">
        <w:rPr>
          <w:rFonts w:ascii="Verdana" w:hAnsi="Verdana"/>
          <w:color w:val="404040"/>
        </w:rPr>
        <w:t xml:space="preserve">– do not worry about the </w:t>
      </w:r>
      <w:proofErr w:type="spellStart"/>
      <w:r w:rsidR="00A71338">
        <w:rPr>
          <w:rFonts w:ascii="Verdana" w:hAnsi="Verdana"/>
          <w:color w:val="404040"/>
        </w:rPr>
        <w:t>colour</w:t>
      </w:r>
      <w:proofErr w:type="spellEnd"/>
      <w:r w:rsidR="00A71338">
        <w:rPr>
          <w:rFonts w:ascii="Verdana" w:hAnsi="Verdana"/>
          <w:color w:val="404040"/>
        </w:rPr>
        <w:t xml:space="preserve"> as the </w:t>
      </w:r>
      <w:proofErr w:type="spellStart"/>
      <w:r w:rsidR="00A71338">
        <w:rPr>
          <w:rFonts w:ascii="Verdana" w:hAnsi="Verdana"/>
          <w:color w:val="404040"/>
        </w:rPr>
        <w:t>colour</w:t>
      </w:r>
      <w:proofErr w:type="spellEnd"/>
      <w:r w:rsidR="00A71338">
        <w:rPr>
          <w:rFonts w:ascii="Verdana" w:hAnsi="Verdana"/>
          <w:color w:val="404040"/>
        </w:rPr>
        <w:t xml:space="preserve"> is right through the </w:t>
      </w:r>
      <w:proofErr w:type="spellStart"/>
      <w:r w:rsidR="00A71338">
        <w:rPr>
          <w:rFonts w:ascii="Verdana" w:hAnsi="Verdana"/>
          <w:color w:val="404040"/>
        </w:rPr>
        <w:t>Stabiwood</w:t>
      </w:r>
      <w:proofErr w:type="spellEnd"/>
      <w:r w:rsidR="00A71338">
        <w:rPr>
          <w:rFonts w:ascii="Verdana" w:hAnsi="Verdana"/>
          <w:color w:val="404040"/>
        </w:rPr>
        <w:t xml:space="preserve"> product – it will not fade or </w:t>
      </w:r>
      <w:r w:rsidR="0053642A">
        <w:rPr>
          <w:rFonts w:ascii="Verdana" w:hAnsi="Verdana"/>
          <w:color w:val="404040"/>
        </w:rPr>
        <w:t xml:space="preserve">rust. </w:t>
      </w:r>
    </w:p>
    <w:p w14:paraId="53D12708" w14:textId="77777777" w:rsidR="005C58C7" w:rsidRDefault="0053642A" w:rsidP="00E33725">
      <w:pPr>
        <w:pStyle w:val="NoSpacing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lastRenderedPageBreak/>
        <w:t>For deep scratch you can restore the surface by scuffing with a steel wool pad or a soft wire brush</w:t>
      </w:r>
      <w:r w:rsidR="005C58C7">
        <w:rPr>
          <w:rFonts w:ascii="Verdana" w:hAnsi="Verdana"/>
          <w:color w:val="404040"/>
        </w:rPr>
        <w:t>.</w:t>
      </w:r>
    </w:p>
    <w:p w14:paraId="2A50B3D4" w14:textId="55B1A964" w:rsidR="0053642A" w:rsidRDefault="005C58C7" w:rsidP="00C7042C">
      <w:pPr>
        <w:pStyle w:val="NoSpacing"/>
        <w:numPr>
          <w:ilvl w:val="0"/>
          <w:numId w:val="7"/>
        </w:numPr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T</w:t>
      </w:r>
      <w:r w:rsidR="00223D8C">
        <w:rPr>
          <w:rFonts w:ascii="Verdana" w:hAnsi="Verdana"/>
          <w:color w:val="404040"/>
        </w:rPr>
        <w:t>ake care not to rub too aggressively</w:t>
      </w:r>
      <w:r w:rsidR="00256B17">
        <w:rPr>
          <w:rFonts w:ascii="Verdana" w:hAnsi="Verdana"/>
          <w:color w:val="404040"/>
        </w:rPr>
        <w:t xml:space="preserve"> to gouge a </w:t>
      </w:r>
      <w:r w:rsidR="00177D67">
        <w:rPr>
          <w:rFonts w:ascii="Verdana" w:hAnsi="Verdana"/>
          <w:color w:val="404040"/>
        </w:rPr>
        <w:t xml:space="preserve">deep hollow in your </w:t>
      </w:r>
      <w:proofErr w:type="gramStart"/>
      <w:r w:rsidR="00177D67">
        <w:rPr>
          <w:rFonts w:ascii="Verdana" w:hAnsi="Verdana"/>
          <w:color w:val="404040"/>
        </w:rPr>
        <w:t>product</w:t>
      </w:r>
      <w:proofErr w:type="gramEnd"/>
    </w:p>
    <w:p w14:paraId="4D908B6A" w14:textId="37EE0CFD" w:rsidR="005C58C7" w:rsidRDefault="005C58C7" w:rsidP="00C7042C">
      <w:pPr>
        <w:pStyle w:val="NoSpacing"/>
        <w:numPr>
          <w:ilvl w:val="0"/>
          <w:numId w:val="7"/>
        </w:numPr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Make sure you scuff long the “grain” if you rub across the </w:t>
      </w:r>
      <w:proofErr w:type="gramStart"/>
      <w:r>
        <w:rPr>
          <w:rFonts w:ascii="Verdana" w:hAnsi="Verdana"/>
          <w:color w:val="404040"/>
        </w:rPr>
        <w:t>grain</w:t>
      </w:r>
      <w:proofErr w:type="gramEnd"/>
      <w:r>
        <w:rPr>
          <w:rFonts w:ascii="Verdana" w:hAnsi="Verdana"/>
          <w:color w:val="404040"/>
        </w:rPr>
        <w:t xml:space="preserve"> you will </w:t>
      </w:r>
      <w:r w:rsidR="00C7042C">
        <w:rPr>
          <w:rFonts w:ascii="Verdana" w:hAnsi="Verdana"/>
          <w:color w:val="404040"/>
        </w:rPr>
        <w:t>affect the look and feel of that board</w:t>
      </w:r>
    </w:p>
    <w:p w14:paraId="253E0147" w14:textId="77777777" w:rsidR="00E33725" w:rsidRDefault="00E33725" w:rsidP="00E33725">
      <w:pPr>
        <w:pStyle w:val="NoSpacing"/>
        <w:rPr>
          <w:rFonts w:ascii="Verdana" w:hAnsi="Verdana"/>
          <w:color w:val="404040"/>
        </w:rPr>
      </w:pPr>
    </w:p>
    <w:p w14:paraId="34A23246" w14:textId="77777777" w:rsidR="00681E12" w:rsidRDefault="00E33725" w:rsidP="00C7042C">
      <w:pPr>
        <w:pStyle w:val="Heading2"/>
      </w:pPr>
      <w:r w:rsidRPr="00A621C0">
        <w:t>Damaged Posts, Gates</w:t>
      </w:r>
      <w:r w:rsidR="00C7042C">
        <w:t xml:space="preserve">, Boards, Slats or </w:t>
      </w:r>
      <w:r w:rsidR="00681E12">
        <w:t>Decking</w:t>
      </w:r>
    </w:p>
    <w:p w14:paraId="2D12AACD" w14:textId="0B354675" w:rsidR="00E33725" w:rsidRPr="00681E12" w:rsidRDefault="00E33725" w:rsidP="00C7042C">
      <w:pPr>
        <w:pStyle w:val="Heading2"/>
        <w:rPr>
          <w:b w:val="0"/>
          <w:bCs w:val="0"/>
        </w:rPr>
      </w:pPr>
      <w:r w:rsidRPr="00681E12">
        <w:rPr>
          <w:b w:val="0"/>
          <w:bCs w:val="0"/>
        </w:rPr>
        <w:t xml:space="preserve">If the worst happened and your </w:t>
      </w:r>
      <w:proofErr w:type="spellStart"/>
      <w:r w:rsidR="00632050">
        <w:rPr>
          <w:b w:val="0"/>
          <w:bCs w:val="0"/>
        </w:rPr>
        <w:t>Stabiwood</w:t>
      </w:r>
      <w:proofErr w:type="spellEnd"/>
      <w:r w:rsidR="00632050">
        <w:rPr>
          <w:b w:val="0"/>
          <w:bCs w:val="0"/>
        </w:rPr>
        <w:t xml:space="preserve"> </w:t>
      </w:r>
      <w:r w:rsidRPr="00681E12">
        <w:rPr>
          <w:b w:val="0"/>
          <w:bCs w:val="0"/>
        </w:rPr>
        <w:t>product</w:t>
      </w:r>
      <w:r w:rsidR="00632050">
        <w:rPr>
          <w:b w:val="0"/>
          <w:bCs w:val="0"/>
        </w:rPr>
        <w:t>s</w:t>
      </w:r>
      <w:r w:rsidRPr="00681E12">
        <w:rPr>
          <w:b w:val="0"/>
          <w:bCs w:val="0"/>
        </w:rPr>
        <w:t xml:space="preserve"> are severely damaged contact our team to discuss replacements that match your site or new products for a whole new look.</w:t>
      </w:r>
    </w:p>
    <w:p w14:paraId="42964562" w14:textId="77777777" w:rsidR="00E33725" w:rsidRPr="00065C86" w:rsidRDefault="00E33725" w:rsidP="001C2173">
      <w:pPr>
        <w:pStyle w:val="NoSpacing"/>
        <w:rPr>
          <w:rFonts w:ascii="Verdana" w:hAnsi="Verdana"/>
          <w:color w:val="404040"/>
          <w:sz w:val="36"/>
        </w:rPr>
      </w:pPr>
    </w:p>
    <w:p w14:paraId="6AED9610" w14:textId="77777777" w:rsidR="001C2173" w:rsidRPr="00065C86" w:rsidRDefault="001C2173" w:rsidP="003449C8">
      <w:pPr>
        <w:pStyle w:val="Heading2"/>
      </w:pPr>
      <w:r w:rsidRPr="00065C86">
        <w:t>WE’RE HERE TO HELP</w:t>
      </w:r>
    </w:p>
    <w:p w14:paraId="37A2CB37" w14:textId="77777777" w:rsidR="001C2173" w:rsidRPr="00065C86" w:rsidRDefault="001C2173" w:rsidP="001C2173">
      <w:pPr>
        <w:pStyle w:val="NoSpacing"/>
        <w:rPr>
          <w:rFonts w:ascii="Verdana" w:hAnsi="Verdana"/>
          <w:color w:val="404040"/>
        </w:rPr>
      </w:pPr>
      <w:r w:rsidRPr="00065C86">
        <w:rPr>
          <w:rFonts w:ascii="Verdana" w:hAnsi="Verdana"/>
          <w:color w:val="404040"/>
        </w:rPr>
        <w:t xml:space="preserve"> </w:t>
      </w:r>
    </w:p>
    <w:p w14:paraId="7B5AC9EE" w14:textId="77777777" w:rsidR="001C2173" w:rsidRDefault="001C2173" w:rsidP="001C2173">
      <w:pPr>
        <w:pStyle w:val="NoSpacing"/>
        <w:rPr>
          <w:rFonts w:ascii="Verdana" w:hAnsi="Verdana"/>
          <w:color w:val="404040"/>
        </w:rPr>
      </w:pPr>
      <w:r w:rsidRPr="00065C86">
        <w:rPr>
          <w:rFonts w:ascii="Verdana" w:hAnsi="Verdana"/>
          <w:color w:val="404040"/>
        </w:rPr>
        <w:t xml:space="preserve">Should you have any questions, </w:t>
      </w:r>
      <w:r>
        <w:rPr>
          <w:rFonts w:ascii="Verdana" w:hAnsi="Verdana"/>
          <w:color w:val="404040"/>
        </w:rPr>
        <w:t>we are only a phone call away</w:t>
      </w:r>
      <w:r w:rsidRPr="00065C86">
        <w:rPr>
          <w:rFonts w:ascii="Verdana" w:hAnsi="Verdana"/>
          <w:color w:val="404040"/>
        </w:rPr>
        <w:t xml:space="preserve">! </w:t>
      </w:r>
    </w:p>
    <w:p w14:paraId="65019E34" w14:textId="77777777" w:rsidR="001C2173" w:rsidRPr="00065C86" w:rsidRDefault="001C2173" w:rsidP="001C2173">
      <w:pPr>
        <w:pStyle w:val="NoSpacing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Please c</w:t>
      </w:r>
      <w:r w:rsidRPr="00065C86">
        <w:rPr>
          <w:rFonts w:ascii="Verdana" w:hAnsi="Verdana"/>
          <w:color w:val="404040"/>
        </w:rPr>
        <w:t>ontact us on 0800 80 3326.</w:t>
      </w:r>
    </w:p>
    <w:p w14:paraId="0A1F1CB7" w14:textId="77777777" w:rsidR="001C2173" w:rsidRDefault="001C2173" w:rsidP="001C2173">
      <w:pPr>
        <w:pStyle w:val="NoSpacing"/>
        <w:rPr>
          <w:rFonts w:ascii="Verdana" w:hAnsi="Verdana"/>
          <w:color w:val="404040"/>
        </w:rPr>
      </w:pPr>
    </w:p>
    <w:p w14:paraId="669D5A91" w14:textId="77777777" w:rsidR="001C2173" w:rsidRPr="00065C86" w:rsidRDefault="001C2173" w:rsidP="001C2173">
      <w:pPr>
        <w:pStyle w:val="NoSpacing"/>
        <w:rPr>
          <w:rFonts w:ascii="Verdana" w:hAnsi="Verdana"/>
          <w:color w:val="404040"/>
          <w:sz w:val="36"/>
        </w:rPr>
      </w:pPr>
      <w:r w:rsidRPr="00065C86">
        <w:rPr>
          <w:rFonts w:ascii="Verdana" w:hAnsi="Verdana"/>
          <w:color w:val="404040"/>
        </w:rPr>
        <w:t>Thank-you for choosing Urban Group.</w:t>
      </w:r>
    </w:p>
    <w:p w14:paraId="5F7119BF" w14:textId="77777777" w:rsidR="00B25E5C" w:rsidRDefault="00B25E5C" w:rsidP="001C2173"/>
    <w:sectPr w:rsidR="00B25E5C" w:rsidSect="006747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2A37" w14:textId="77777777" w:rsidR="00233B5C" w:rsidRDefault="00233B5C" w:rsidP="004C1A48">
      <w:pPr>
        <w:spacing w:after="0" w:line="240" w:lineRule="auto"/>
      </w:pPr>
      <w:r>
        <w:separator/>
      </w:r>
    </w:p>
  </w:endnote>
  <w:endnote w:type="continuationSeparator" w:id="0">
    <w:p w14:paraId="3DC1907A" w14:textId="77777777" w:rsidR="00233B5C" w:rsidRDefault="00233B5C" w:rsidP="004C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C134" w14:textId="77777777" w:rsidR="006747EC" w:rsidRDefault="00674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C81D" w14:textId="77777777" w:rsidR="004C1A48" w:rsidRDefault="004C1A48">
    <w:pPr>
      <w:pStyle w:val="Footer"/>
    </w:pPr>
    <w:r>
      <w:t>Urbangroup.co.nz</w:t>
    </w:r>
    <w:r>
      <w:tab/>
      <w:t xml:space="preserve">33 </w:t>
    </w:r>
    <w:proofErr w:type="spellStart"/>
    <w:r>
      <w:t>Tararua</w:t>
    </w:r>
    <w:proofErr w:type="spellEnd"/>
    <w:r>
      <w:t xml:space="preserve"> Road, Levin</w:t>
    </w:r>
    <w:r>
      <w:tab/>
      <w:t>E: sales@urbangroup.co.nz</w:t>
    </w:r>
  </w:p>
  <w:p w14:paraId="51300216" w14:textId="77777777" w:rsidR="004C1A48" w:rsidRDefault="004C1A48" w:rsidP="004C1A48">
    <w:pPr>
      <w:pStyle w:val="Footer"/>
      <w:tabs>
        <w:tab w:val="left" w:pos="6703"/>
      </w:tabs>
    </w:pPr>
    <w:r>
      <w:tab/>
      <w:t xml:space="preserve">                                                  PO Box 1136, New Zealand              P: 0800 803 362 </w:t>
    </w:r>
    <w:r>
      <w:tab/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18A4" w14:textId="77777777" w:rsidR="006747EC" w:rsidRDefault="00674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318D" w14:textId="77777777" w:rsidR="00233B5C" w:rsidRDefault="00233B5C" w:rsidP="004C1A48">
      <w:pPr>
        <w:spacing w:after="0" w:line="240" w:lineRule="auto"/>
      </w:pPr>
      <w:r>
        <w:separator/>
      </w:r>
    </w:p>
  </w:footnote>
  <w:footnote w:type="continuationSeparator" w:id="0">
    <w:p w14:paraId="251A0184" w14:textId="77777777" w:rsidR="00233B5C" w:rsidRDefault="00233B5C" w:rsidP="004C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E5A6" w14:textId="77777777" w:rsidR="006747EC" w:rsidRDefault="00674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79D7" w14:textId="3F84FF73" w:rsidR="006747EC" w:rsidRDefault="006747EC">
    <w:pPr>
      <w:pStyle w:val="Header"/>
    </w:pPr>
    <w:r>
      <w:rPr>
        <w:noProof/>
      </w:rPr>
      <w:drawing>
        <wp:inline distT="0" distB="0" distL="0" distR="0" wp14:anchorId="3DB4B887" wp14:editId="5917DBA6">
          <wp:extent cx="2884805" cy="1324610"/>
          <wp:effectExtent l="0" t="0" r="0" b="889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4805" cy="132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1C4E" w14:textId="77777777" w:rsidR="006747EC" w:rsidRDefault="00674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5C"/>
    <w:multiLevelType w:val="hybridMultilevel"/>
    <w:tmpl w:val="09BE2B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5695C"/>
    <w:multiLevelType w:val="hybridMultilevel"/>
    <w:tmpl w:val="53A082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82F5E"/>
    <w:multiLevelType w:val="hybridMultilevel"/>
    <w:tmpl w:val="C1929E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E6CB8"/>
    <w:multiLevelType w:val="hybridMultilevel"/>
    <w:tmpl w:val="131672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B08F0"/>
    <w:multiLevelType w:val="hybridMultilevel"/>
    <w:tmpl w:val="53A082A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E1A1A"/>
    <w:multiLevelType w:val="hybridMultilevel"/>
    <w:tmpl w:val="31725F3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D76CB"/>
    <w:multiLevelType w:val="hybridMultilevel"/>
    <w:tmpl w:val="3EDE4236"/>
    <w:lvl w:ilvl="0" w:tplc="4AAC011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457296">
    <w:abstractNumId w:val="0"/>
  </w:num>
  <w:num w:numId="2" w16cid:durableId="1385832285">
    <w:abstractNumId w:val="2"/>
  </w:num>
  <w:num w:numId="3" w16cid:durableId="445078881">
    <w:abstractNumId w:val="4"/>
  </w:num>
  <w:num w:numId="4" w16cid:durableId="893850814">
    <w:abstractNumId w:val="5"/>
  </w:num>
  <w:num w:numId="5" w16cid:durableId="630981087">
    <w:abstractNumId w:val="6"/>
  </w:num>
  <w:num w:numId="6" w16cid:durableId="878474767">
    <w:abstractNumId w:val="1"/>
  </w:num>
  <w:num w:numId="7" w16cid:durableId="343364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73"/>
    <w:rsid w:val="0000677A"/>
    <w:rsid w:val="00010A8A"/>
    <w:rsid w:val="00044433"/>
    <w:rsid w:val="000534BE"/>
    <w:rsid w:val="00053812"/>
    <w:rsid w:val="000561E0"/>
    <w:rsid w:val="00065610"/>
    <w:rsid w:val="00093785"/>
    <w:rsid w:val="000A4CA6"/>
    <w:rsid w:val="000B669D"/>
    <w:rsid w:val="000F2A35"/>
    <w:rsid w:val="00101A7C"/>
    <w:rsid w:val="00107F9C"/>
    <w:rsid w:val="00123028"/>
    <w:rsid w:val="001650E2"/>
    <w:rsid w:val="00177D67"/>
    <w:rsid w:val="00180FCF"/>
    <w:rsid w:val="001810FB"/>
    <w:rsid w:val="001C2173"/>
    <w:rsid w:val="001C2FB3"/>
    <w:rsid w:val="001D5326"/>
    <w:rsid w:val="001E2441"/>
    <w:rsid w:val="001F25E3"/>
    <w:rsid w:val="00221CD8"/>
    <w:rsid w:val="00223D8C"/>
    <w:rsid w:val="00233B5C"/>
    <w:rsid w:val="00236A75"/>
    <w:rsid w:val="00256B17"/>
    <w:rsid w:val="00273EB9"/>
    <w:rsid w:val="002957CA"/>
    <w:rsid w:val="002D77FF"/>
    <w:rsid w:val="002F68CD"/>
    <w:rsid w:val="00300BBC"/>
    <w:rsid w:val="00300F5C"/>
    <w:rsid w:val="00302485"/>
    <w:rsid w:val="00304C19"/>
    <w:rsid w:val="00334985"/>
    <w:rsid w:val="003449C8"/>
    <w:rsid w:val="003736A4"/>
    <w:rsid w:val="003A4F65"/>
    <w:rsid w:val="003B4459"/>
    <w:rsid w:val="003D1516"/>
    <w:rsid w:val="0045035A"/>
    <w:rsid w:val="00495004"/>
    <w:rsid w:val="004A4C60"/>
    <w:rsid w:val="004A7AF6"/>
    <w:rsid w:val="004C1A48"/>
    <w:rsid w:val="004C4E66"/>
    <w:rsid w:val="004C5119"/>
    <w:rsid w:val="00522846"/>
    <w:rsid w:val="00523CFB"/>
    <w:rsid w:val="00532E2A"/>
    <w:rsid w:val="0053642A"/>
    <w:rsid w:val="0055540C"/>
    <w:rsid w:val="005819A4"/>
    <w:rsid w:val="005C58C7"/>
    <w:rsid w:val="005D05CA"/>
    <w:rsid w:val="005E3CF4"/>
    <w:rsid w:val="00607124"/>
    <w:rsid w:val="00627FD8"/>
    <w:rsid w:val="00632050"/>
    <w:rsid w:val="00640F2E"/>
    <w:rsid w:val="006720AD"/>
    <w:rsid w:val="006747EC"/>
    <w:rsid w:val="006749AC"/>
    <w:rsid w:val="00681E12"/>
    <w:rsid w:val="00684F69"/>
    <w:rsid w:val="00706BDA"/>
    <w:rsid w:val="00747AFF"/>
    <w:rsid w:val="0076415D"/>
    <w:rsid w:val="007648F4"/>
    <w:rsid w:val="007A6314"/>
    <w:rsid w:val="007C1F15"/>
    <w:rsid w:val="007D76BD"/>
    <w:rsid w:val="007E1CE6"/>
    <w:rsid w:val="00813554"/>
    <w:rsid w:val="00840C65"/>
    <w:rsid w:val="00876411"/>
    <w:rsid w:val="008D3681"/>
    <w:rsid w:val="008E55D4"/>
    <w:rsid w:val="009473C3"/>
    <w:rsid w:val="00951242"/>
    <w:rsid w:val="00952046"/>
    <w:rsid w:val="00986872"/>
    <w:rsid w:val="009C1643"/>
    <w:rsid w:val="00A07DEA"/>
    <w:rsid w:val="00A16E3D"/>
    <w:rsid w:val="00A22B7A"/>
    <w:rsid w:val="00A43484"/>
    <w:rsid w:val="00A50D8B"/>
    <w:rsid w:val="00A621C0"/>
    <w:rsid w:val="00A71338"/>
    <w:rsid w:val="00A97027"/>
    <w:rsid w:val="00AB551A"/>
    <w:rsid w:val="00AD720C"/>
    <w:rsid w:val="00B25E5C"/>
    <w:rsid w:val="00B31BDA"/>
    <w:rsid w:val="00B448CF"/>
    <w:rsid w:val="00B528E4"/>
    <w:rsid w:val="00B5517C"/>
    <w:rsid w:val="00B56BEC"/>
    <w:rsid w:val="00B73414"/>
    <w:rsid w:val="00B95D8A"/>
    <w:rsid w:val="00BF0942"/>
    <w:rsid w:val="00C233F0"/>
    <w:rsid w:val="00C32976"/>
    <w:rsid w:val="00C47482"/>
    <w:rsid w:val="00C62A30"/>
    <w:rsid w:val="00C65FF5"/>
    <w:rsid w:val="00C7042C"/>
    <w:rsid w:val="00CF6A47"/>
    <w:rsid w:val="00D749BA"/>
    <w:rsid w:val="00D82921"/>
    <w:rsid w:val="00DC723D"/>
    <w:rsid w:val="00DF1CB4"/>
    <w:rsid w:val="00E171CF"/>
    <w:rsid w:val="00E33725"/>
    <w:rsid w:val="00E93A9E"/>
    <w:rsid w:val="00EA0767"/>
    <w:rsid w:val="00EA1164"/>
    <w:rsid w:val="00EA3E34"/>
    <w:rsid w:val="00EB0C17"/>
    <w:rsid w:val="00EC6602"/>
    <w:rsid w:val="00ED3782"/>
    <w:rsid w:val="00EF4424"/>
    <w:rsid w:val="00F07182"/>
    <w:rsid w:val="00F6038B"/>
    <w:rsid w:val="00F6373B"/>
    <w:rsid w:val="00F87CA0"/>
    <w:rsid w:val="00F9012A"/>
    <w:rsid w:val="00FB441E"/>
    <w:rsid w:val="00FB7072"/>
    <w:rsid w:val="00FC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B4178"/>
  <w15:chartTrackingRefBased/>
  <w15:docId w15:val="{FA0AC377-D056-47A7-B520-62C138F9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010A8A"/>
    <w:pPr>
      <w:outlineLvl w:val="0"/>
    </w:p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A621C0"/>
    <w:pPr>
      <w:outlineLvl w:val="1"/>
    </w:pPr>
    <w:rPr>
      <w:rFonts w:ascii="Verdana" w:hAnsi="Verdana"/>
      <w:b/>
      <w:b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A48"/>
  </w:style>
  <w:style w:type="paragraph" w:styleId="Footer">
    <w:name w:val="footer"/>
    <w:basedOn w:val="Normal"/>
    <w:link w:val="FooterChar"/>
    <w:uiPriority w:val="99"/>
    <w:unhideWhenUsed/>
    <w:rsid w:val="004C1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A48"/>
  </w:style>
  <w:style w:type="paragraph" w:styleId="NoSpacing">
    <w:name w:val="No Spacing"/>
    <w:uiPriority w:val="1"/>
    <w:qFormat/>
    <w:rsid w:val="001C2173"/>
    <w:pPr>
      <w:spacing w:after="0" w:line="240" w:lineRule="auto"/>
    </w:pPr>
    <w:rPr>
      <w:rFonts w:ascii="Cambria" w:eastAsia="Cambria" w:hAnsi="Cambria" w:cs="Times New Roma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C21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9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49AC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A621C0"/>
    <w:rPr>
      <w:rFonts w:ascii="Verdana" w:eastAsia="Cambria" w:hAnsi="Verdana" w:cs="Times New Roman"/>
      <w:b/>
      <w:bCs/>
      <w:color w:val="404040"/>
      <w:lang w:val="en-US"/>
    </w:rPr>
  </w:style>
  <w:style w:type="character" w:styleId="IntenseEmphasis">
    <w:name w:val="Intense Emphasis"/>
    <w:basedOn w:val="DefaultParagraphFont"/>
    <w:uiPriority w:val="21"/>
    <w:qFormat/>
    <w:rsid w:val="00B73414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8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812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A9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1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0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10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0A4C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luxpowders.co.nz/wp-content/uploads/2018/03/Dulux-Powders-Care-and-Maintenance-Tech-Advice-Brochure-0218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13vmtBCyI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9KB8AMPWL2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30seconds.co.nz/product/outdoor-cleaner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on\OneDrive%20-%20Urban%20Group\Documents\Custom%20Office%20Templates\UG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AFBE-ADB7-4A96-82F8-26485172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UG Letterhead Template</Template>
  <TotalTime>7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</dc:creator>
  <cp:keywords/>
  <dc:description/>
  <cp:lastModifiedBy>Hadleigh Armstrong</cp:lastModifiedBy>
  <cp:revision>121</cp:revision>
  <dcterms:created xsi:type="dcterms:W3CDTF">2023-01-10T03:19:00Z</dcterms:created>
  <dcterms:modified xsi:type="dcterms:W3CDTF">2023-04-27T00:08:00Z</dcterms:modified>
</cp:coreProperties>
</file>